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9C" w:rsidRDefault="0070419C">
      <w:pPr>
        <w:pStyle w:val="BodyText"/>
        <w:rPr>
          <w:rFonts w:ascii="Times New Roman"/>
          <w:sz w:val="20"/>
        </w:rPr>
      </w:pPr>
    </w:p>
    <w:p w:rsidR="0070419C" w:rsidRDefault="0070419C">
      <w:pPr>
        <w:pStyle w:val="BodyText"/>
        <w:spacing w:before="5"/>
        <w:rPr>
          <w:rFonts w:ascii="Times New Roman"/>
          <w:sz w:val="22"/>
        </w:rPr>
      </w:pPr>
    </w:p>
    <w:p w:rsidR="0070419C" w:rsidRDefault="00742DBB">
      <w:pPr>
        <w:pStyle w:val="Heading1"/>
        <w:tabs>
          <w:tab w:val="left" w:pos="1346"/>
          <w:tab w:val="left" w:pos="2867"/>
          <w:tab w:val="left" w:pos="3313"/>
          <w:tab w:val="left" w:pos="5223"/>
          <w:tab w:val="left" w:pos="6031"/>
          <w:tab w:val="left" w:pos="7286"/>
          <w:tab w:val="left" w:pos="7757"/>
          <w:tab w:val="left" w:pos="8294"/>
        </w:tabs>
        <w:ind w:right="111"/>
      </w:pPr>
      <w:r>
        <w:t>MANUAL</w:t>
      </w:r>
      <w:r>
        <w:tab/>
        <w:t>PREPARED</w:t>
      </w:r>
      <w:r>
        <w:tab/>
        <w:t>IN</w:t>
      </w:r>
      <w:r>
        <w:tab/>
        <w:t>ACCORDANCE</w:t>
      </w:r>
      <w:r>
        <w:tab/>
        <w:t>WITH</w:t>
      </w:r>
      <w:r>
        <w:tab/>
        <w:t>SECTION</w:t>
      </w:r>
      <w:r>
        <w:tab/>
        <w:t>51</w:t>
      </w:r>
      <w:r>
        <w:tab/>
        <w:t>OF</w:t>
      </w:r>
      <w:r>
        <w:tab/>
      </w:r>
      <w:r>
        <w:rPr>
          <w:spacing w:val="-4"/>
        </w:rPr>
        <w:t>THE</w:t>
      </w:r>
      <w:r>
        <w:rPr>
          <w:spacing w:val="-64"/>
        </w:rPr>
        <w:t xml:space="preserve"> </w:t>
      </w:r>
      <w:r>
        <w:t>PROMOTION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ACCESS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2000</w:t>
      </w:r>
      <w:r>
        <w:rPr>
          <w:spacing w:val="-14"/>
        </w:rPr>
        <w:t xml:space="preserve"> </w:t>
      </w:r>
      <w:r>
        <w:t>FOR:</w:t>
      </w:r>
    </w:p>
    <w:p w:rsidR="0070419C" w:rsidRDefault="0070419C">
      <w:pPr>
        <w:pStyle w:val="BodyText"/>
        <w:rPr>
          <w:b/>
          <w:sz w:val="26"/>
        </w:rPr>
      </w:pPr>
    </w:p>
    <w:p w:rsidR="0070419C" w:rsidRDefault="0070419C">
      <w:pPr>
        <w:pStyle w:val="BodyText"/>
        <w:rPr>
          <w:b/>
          <w:sz w:val="26"/>
        </w:rPr>
      </w:pPr>
    </w:p>
    <w:p w:rsidR="0070419C" w:rsidRDefault="0070419C">
      <w:pPr>
        <w:pStyle w:val="BodyText"/>
        <w:rPr>
          <w:b/>
          <w:sz w:val="26"/>
        </w:rPr>
      </w:pPr>
    </w:p>
    <w:p w:rsidR="0070419C" w:rsidRDefault="0070419C">
      <w:pPr>
        <w:pStyle w:val="BodyText"/>
        <w:rPr>
          <w:b/>
          <w:sz w:val="26"/>
        </w:rPr>
      </w:pPr>
    </w:p>
    <w:p w:rsidR="0070419C" w:rsidRDefault="0070419C">
      <w:pPr>
        <w:pStyle w:val="BodyText"/>
        <w:rPr>
          <w:b/>
          <w:sz w:val="26"/>
        </w:rPr>
      </w:pPr>
    </w:p>
    <w:p w:rsidR="0070419C" w:rsidRDefault="0070419C">
      <w:pPr>
        <w:pStyle w:val="BodyText"/>
        <w:rPr>
          <w:b/>
          <w:sz w:val="26"/>
        </w:rPr>
      </w:pPr>
    </w:p>
    <w:p w:rsidR="0070419C" w:rsidRDefault="0070419C">
      <w:pPr>
        <w:pStyle w:val="BodyText"/>
        <w:rPr>
          <w:b/>
          <w:sz w:val="26"/>
        </w:rPr>
      </w:pPr>
    </w:p>
    <w:p w:rsidR="0070419C" w:rsidRDefault="0070419C">
      <w:pPr>
        <w:pStyle w:val="BodyText"/>
        <w:rPr>
          <w:b/>
          <w:sz w:val="26"/>
        </w:rPr>
      </w:pPr>
    </w:p>
    <w:p w:rsidR="0070419C" w:rsidRDefault="0070419C">
      <w:pPr>
        <w:pStyle w:val="BodyText"/>
        <w:spacing w:before="1"/>
        <w:rPr>
          <w:b/>
          <w:sz w:val="32"/>
        </w:rPr>
      </w:pPr>
    </w:p>
    <w:p w:rsidR="0070419C" w:rsidRDefault="00742DBB">
      <w:pPr>
        <w:ind w:left="1162" w:right="1152"/>
        <w:jc w:val="center"/>
        <w:rPr>
          <w:b/>
          <w:sz w:val="24"/>
        </w:rPr>
      </w:pPr>
      <w:r>
        <w:rPr>
          <w:b/>
          <w:spacing w:val="-2"/>
          <w:sz w:val="24"/>
        </w:rPr>
        <w:t>IRVIN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JOHNSON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HOLDING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COMPANY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(PTY)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LIMITED</w:t>
      </w:r>
    </w:p>
    <w:p w:rsidR="0070419C" w:rsidRDefault="00742DBB">
      <w:pPr>
        <w:pStyle w:val="BodyText"/>
        <w:ind w:left="1162" w:right="1152"/>
        <w:jc w:val="center"/>
      </w:pPr>
      <w:r>
        <w:t>(“I&amp;J”)</w:t>
      </w:r>
    </w:p>
    <w:p w:rsidR="0070419C" w:rsidRDefault="0070419C">
      <w:pPr>
        <w:pStyle w:val="BodyText"/>
      </w:pPr>
    </w:p>
    <w:p w:rsidR="0070419C" w:rsidRDefault="00742DBB">
      <w:pPr>
        <w:pStyle w:val="BodyText"/>
        <w:ind w:left="2403" w:right="2387" w:firstLine="969"/>
      </w:pPr>
      <w:r>
        <w:t>(and its subsidiaries)</w:t>
      </w:r>
      <w:r>
        <w:rPr>
          <w:spacing w:val="1"/>
        </w:rPr>
        <w:t xml:space="preserve"> </w:t>
      </w:r>
      <w:r>
        <w:rPr>
          <w:spacing w:val="-3"/>
        </w:rPr>
        <w:t>(Registration</w:t>
      </w:r>
      <w:r>
        <w:rPr>
          <w:spacing w:val="-7"/>
        </w:rPr>
        <w:t xml:space="preserve"> </w:t>
      </w:r>
      <w:r>
        <w:rPr>
          <w:spacing w:val="-3"/>
        </w:rPr>
        <w:t>number:</w:t>
      </w:r>
      <w:r>
        <w:rPr>
          <w:spacing w:val="-8"/>
        </w:rPr>
        <w:t xml:space="preserve"> </w:t>
      </w:r>
      <w:r>
        <w:rPr>
          <w:spacing w:val="-3"/>
        </w:rPr>
        <w:t>2004/013127/07)</w:t>
      </w:r>
    </w:p>
    <w:p w:rsidR="0070419C" w:rsidRDefault="0070419C">
      <w:pPr>
        <w:pStyle w:val="BodyText"/>
        <w:rPr>
          <w:sz w:val="20"/>
        </w:rPr>
      </w:pPr>
    </w:p>
    <w:p w:rsidR="0070419C" w:rsidRDefault="0070419C">
      <w:pPr>
        <w:pStyle w:val="BodyText"/>
        <w:rPr>
          <w:sz w:val="20"/>
        </w:rPr>
      </w:pPr>
    </w:p>
    <w:p w:rsidR="0070419C" w:rsidRDefault="0070419C">
      <w:pPr>
        <w:pStyle w:val="BodyText"/>
        <w:rPr>
          <w:sz w:val="20"/>
        </w:rPr>
      </w:pPr>
    </w:p>
    <w:p w:rsidR="0070419C" w:rsidRDefault="00B674F8">
      <w:pPr>
        <w:pStyle w:val="BodyText"/>
        <w:rPr>
          <w:sz w:val="20"/>
        </w:rPr>
      </w:pPr>
      <w:r w:rsidRPr="00B674F8">
        <w:rPr>
          <w:rFonts w:ascii="Calibri" w:eastAsia="Calibri" w:hAnsi="Calibri" w:cs="Times New Roman"/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5D48592D" wp14:editId="3B91F6C7">
            <wp:simplePos x="0" y="0"/>
            <wp:positionH relativeFrom="column">
              <wp:posOffset>-969873</wp:posOffset>
            </wp:positionH>
            <wp:positionV relativeFrom="paragraph">
              <wp:posOffset>146059</wp:posOffset>
            </wp:positionV>
            <wp:extent cx="7676107" cy="1666754"/>
            <wp:effectExtent l="0" t="0" r="0" b="0"/>
            <wp:wrapTight wrapText="bothSides">
              <wp:wrapPolygon edited="0">
                <wp:start x="10078" y="6915"/>
                <wp:lineTo x="9274" y="7655"/>
                <wp:lineTo x="9006" y="8643"/>
                <wp:lineTo x="9006" y="17780"/>
                <wp:lineTo x="9328" y="19015"/>
                <wp:lineTo x="9917" y="19509"/>
                <wp:lineTo x="11686" y="19509"/>
                <wp:lineTo x="12222" y="19015"/>
                <wp:lineTo x="12598" y="17287"/>
                <wp:lineTo x="12598" y="8890"/>
                <wp:lineTo x="12276" y="7655"/>
                <wp:lineTo x="11418" y="6915"/>
                <wp:lineTo x="10078" y="691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72"/>
                    <a:stretch/>
                  </pic:blipFill>
                  <pic:spPr bwMode="auto">
                    <a:xfrm>
                      <a:off x="0" y="0"/>
                      <a:ext cx="7710603" cy="1674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19C" w:rsidRDefault="0070419C">
      <w:pPr>
        <w:pStyle w:val="BodyText"/>
        <w:rPr>
          <w:sz w:val="20"/>
        </w:rPr>
      </w:pPr>
    </w:p>
    <w:p w:rsidR="0070419C" w:rsidRDefault="0070419C">
      <w:pPr>
        <w:pStyle w:val="BodyText"/>
        <w:rPr>
          <w:sz w:val="20"/>
        </w:rPr>
      </w:pPr>
    </w:p>
    <w:p w:rsidR="0070419C" w:rsidRDefault="0070419C">
      <w:pPr>
        <w:pStyle w:val="BodyText"/>
        <w:rPr>
          <w:sz w:val="20"/>
        </w:rPr>
      </w:pPr>
    </w:p>
    <w:p w:rsidR="0070419C" w:rsidRDefault="0070419C">
      <w:pPr>
        <w:pStyle w:val="BodyText"/>
        <w:spacing w:before="2"/>
        <w:rPr>
          <w:sz w:val="26"/>
        </w:rPr>
      </w:pPr>
    </w:p>
    <w:p w:rsidR="0070419C" w:rsidRDefault="0070419C">
      <w:pPr>
        <w:rPr>
          <w:sz w:val="26"/>
        </w:rPr>
        <w:sectPr w:rsidR="0070419C">
          <w:type w:val="continuous"/>
          <w:pgSz w:w="12240" w:h="15840"/>
          <w:pgMar w:top="1500" w:right="1680" w:bottom="280" w:left="1680" w:header="720" w:footer="720" w:gutter="0"/>
          <w:pgBorders w:offsetFrom="page">
            <w:top w:val="single" w:sz="36" w:space="24" w:color="FF0000"/>
            <w:left w:val="single" w:sz="36" w:space="24" w:color="FF0000"/>
            <w:bottom w:val="single" w:sz="36" w:space="24" w:color="FF0000"/>
            <w:right w:val="single" w:sz="36" w:space="24" w:color="FF0000"/>
          </w:pgBorders>
          <w:cols w:space="720"/>
        </w:sectPr>
      </w:pPr>
    </w:p>
    <w:p w:rsidR="0070419C" w:rsidRDefault="0070419C">
      <w:pPr>
        <w:pStyle w:val="BodyText"/>
        <w:spacing w:before="8"/>
        <w:rPr>
          <w:sz w:val="23"/>
        </w:rPr>
      </w:pPr>
    </w:p>
    <w:p w:rsidR="0070419C" w:rsidRDefault="00742DBB">
      <w:pPr>
        <w:pStyle w:val="Heading1"/>
        <w:spacing w:before="93"/>
      </w:pPr>
      <w:r>
        <w:t>INTRODUCTION:</w:t>
      </w:r>
    </w:p>
    <w:p w:rsidR="0070419C" w:rsidRDefault="0070419C">
      <w:pPr>
        <w:pStyle w:val="BodyText"/>
        <w:spacing w:before="11"/>
        <w:rPr>
          <w:b/>
          <w:sz w:val="23"/>
        </w:rPr>
      </w:pPr>
    </w:p>
    <w:p w:rsidR="0070419C" w:rsidRDefault="00742DBB">
      <w:pPr>
        <w:pStyle w:val="BodyText"/>
        <w:ind w:left="118" w:right="108"/>
        <w:jc w:val="both"/>
      </w:pPr>
      <w:r>
        <w:t>I&amp;J is involved in the procurement, processing and sale of seafood and seafood</w:t>
      </w:r>
      <w:r>
        <w:rPr>
          <w:spacing w:val="1"/>
        </w:rPr>
        <w:t xml:space="preserve"> </w:t>
      </w:r>
      <w:r>
        <w:t>products.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manual</w:t>
      </w:r>
      <w:r>
        <w:rPr>
          <w:spacing w:val="-15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prepared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purposes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requesters</w:t>
      </w:r>
      <w:r>
        <w:rPr>
          <w:spacing w:val="-14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seek</w:t>
      </w:r>
      <w:r>
        <w:rPr>
          <w:spacing w:val="-64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(“the</w:t>
      </w:r>
      <w:r>
        <w:rPr>
          <w:spacing w:val="-6"/>
        </w:rPr>
        <w:t xml:space="preserve"> </w:t>
      </w:r>
      <w:r>
        <w:t>Act”).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manual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amended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rPr>
          <w:spacing w:val="-1"/>
        </w:rPr>
        <w:t>soon</w:t>
      </w:r>
      <w:r>
        <w:rPr>
          <w:spacing w:val="-15"/>
        </w:rPr>
        <w:t xml:space="preserve"> </w:t>
      </w:r>
      <w:r>
        <w:rPr>
          <w:spacing w:val="-1"/>
        </w:rPr>
        <w:t>as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latest</w:t>
      </w:r>
      <w:r>
        <w:rPr>
          <w:spacing w:val="-14"/>
        </w:rPr>
        <w:t xml:space="preserve"> </w:t>
      </w:r>
      <w:r>
        <w:rPr>
          <w:spacing w:val="-1"/>
        </w:rPr>
        <w:t>amendments</w:t>
      </w:r>
      <w:r>
        <w:rPr>
          <w:spacing w:val="-15"/>
        </w:rPr>
        <w:t xml:space="preserve"> </w:t>
      </w:r>
      <w:r>
        <w:t>thereto</w:t>
      </w:r>
      <w:r>
        <w:rPr>
          <w:spacing w:val="-15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finalised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latest</w:t>
      </w:r>
      <w:r>
        <w:rPr>
          <w:spacing w:val="-12"/>
        </w:rPr>
        <w:t xml:space="preserve"> </w:t>
      </w:r>
      <w:r>
        <w:t>version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manual shall be made available to the public. The requester is advised to contact</w:t>
      </w:r>
      <w:r>
        <w:rPr>
          <w:spacing w:val="-64"/>
        </w:rPr>
        <w:t xml:space="preserve"> </w:t>
      </w:r>
      <w:r>
        <w:t>the information officer whose details have been provided herein for assistance in</w:t>
      </w:r>
      <w:r>
        <w:rPr>
          <w:spacing w:val="1"/>
        </w:rPr>
        <w:t xml:space="preserve"> </w:t>
      </w:r>
      <w:r>
        <w:t>regard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requested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terms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provisions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Act.</w:t>
      </w:r>
    </w:p>
    <w:p w:rsidR="0070419C" w:rsidRDefault="0070419C">
      <w:pPr>
        <w:pStyle w:val="BodyText"/>
        <w:rPr>
          <w:sz w:val="26"/>
        </w:rPr>
      </w:pPr>
    </w:p>
    <w:p w:rsidR="0070419C" w:rsidRDefault="0070419C">
      <w:pPr>
        <w:pStyle w:val="BodyText"/>
        <w:spacing w:before="1"/>
        <w:rPr>
          <w:sz w:val="22"/>
        </w:rPr>
      </w:pPr>
    </w:p>
    <w:p w:rsidR="0070419C" w:rsidRDefault="00742DBB">
      <w:pPr>
        <w:pStyle w:val="Heading1"/>
      </w:pPr>
      <w:r>
        <w:rPr>
          <w:u w:val="single"/>
        </w:rPr>
        <w:t>PART</w:t>
      </w:r>
      <w:r>
        <w:rPr>
          <w:spacing w:val="-12"/>
          <w:u w:val="single"/>
        </w:rPr>
        <w:t xml:space="preserve"> </w:t>
      </w:r>
      <w:r>
        <w:rPr>
          <w:u w:val="single"/>
        </w:rPr>
        <w:t>I</w:t>
      </w:r>
    </w:p>
    <w:p w:rsidR="0070419C" w:rsidRDefault="0070419C">
      <w:pPr>
        <w:pStyle w:val="BodyText"/>
        <w:rPr>
          <w:b/>
          <w:sz w:val="16"/>
        </w:rPr>
      </w:pPr>
    </w:p>
    <w:p w:rsidR="0070419C" w:rsidRDefault="00742DBB">
      <w:pPr>
        <w:pStyle w:val="Heading2"/>
        <w:spacing w:before="92"/>
        <w:rPr>
          <w:u w:val="none"/>
        </w:rPr>
      </w:pPr>
      <w:r>
        <w:rPr>
          <w:spacing w:val="-2"/>
        </w:rPr>
        <w:t>CONTACT</w:t>
      </w:r>
      <w:r>
        <w:rPr>
          <w:spacing w:val="-13"/>
        </w:rPr>
        <w:t xml:space="preserve"> </w:t>
      </w:r>
      <w:r>
        <w:rPr>
          <w:spacing w:val="-2"/>
        </w:rPr>
        <w:t>DETAILS</w:t>
      </w:r>
      <w:r>
        <w:rPr>
          <w:spacing w:val="-12"/>
        </w:rPr>
        <w:t xml:space="preserve"> </w:t>
      </w:r>
      <w:r>
        <w:rPr>
          <w:spacing w:val="-2"/>
        </w:rPr>
        <w:t>(Section</w:t>
      </w:r>
      <w:r>
        <w:rPr>
          <w:spacing w:val="-15"/>
        </w:rPr>
        <w:t xml:space="preserve"> </w:t>
      </w:r>
      <w:r>
        <w:rPr>
          <w:spacing w:val="-1"/>
        </w:rPr>
        <w:t>51(1)(a)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Act)</w:t>
      </w:r>
    </w:p>
    <w:p w:rsidR="0070419C" w:rsidRDefault="0070419C">
      <w:pPr>
        <w:pStyle w:val="BodyText"/>
        <w:rPr>
          <w:b/>
          <w:sz w:val="16"/>
        </w:rPr>
      </w:pPr>
    </w:p>
    <w:p w:rsidR="0070419C" w:rsidRDefault="00742DBB">
      <w:pPr>
        <w:pStyle w:val="BodyText"/>
        <w:tabs>
          <w:tab w:val="left" w:pos="2278"/>
        </w:tabs>
        <w:spacing w:before="92"/>
        <w:ind w:left="118"/>
      </w:pPr>
      <w:r>
        <w:rPr>
          <w:b/>
        </w:rPr>
        <w:t>Name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15"/>
        </w:rPr>
        <w:t xml:space="preserve"> </w:t>
      </w:r>
      <w:r>
        <w:rPr>
          <w:b/>
        </w:rPr>
        <w:t>body</w:t>
      </w:r>
      <w:r>
        <w:t>:</w:t>
      </w:r>
      <w:r>
        <w:tab/>
      </w:r>
      <w:r>
        <w:rPr>
          <w:spacing w:val="-2"/>
        </w:rPr>
        <w:t>IRVIN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JOHNSON</w:t>
      </w:r>
      <w:r>
        <w:rPr>
          <w:spacing w:val="-12"/>
        </w:rPr>
        <w:t xml:space="preserve"> </w:t>
      </w:r>
      <w:r>
        <w:rPr>
          <w:spacing w:val="-2"/>
        </w:rPr>
        <w:t>HOLDING</w:t>
      </w:r>
      <w:r>
        <w:rPr>
          <w:spacing w:val="-9"/>
        </w:rPr>
        <w:t xml:space="preserve"> </w:t>
      </w:r>
      <w:r>
        <w:rPr>
          <w:spacing w:val="-2"/>
        </w:rPr>
        <w:t>COMPANY</w:t>
      </w:r>
      <w:r>
        <w:rPr>
          <w:spacing w:val="-14"/>
        </w:rPr>
        <w:t xml:space="preserve"> </w:t>
      </w:r>
      <w:r>
        <w:rPr>
          <w:spacing w:val="-2"/>
        </w:rPr>
        <w:t>(PTY)</w:t>
      </w:r>
      <w:r>
        <w:rPr>
          <w:spacing w:val="-11"/>
        </w:rPr>
        <w:t xml:space="preserve"> </w:t>
      </w:r>
      <w:r>
        <w:rPr>
          <w:spacing w:val="-1"/>
        </w:rPr>
        <w:t>LIMITED</w:t>
      </w:r>
    </w:p>
    <w:p w:rsidR="0070419C" w:rsidRDefault="0070419C">
      <w:pPr>
        <w:pStyle w:val="BodyText"/>
      </w:pPr>
    </w:p>
    <w:p w:rsidR="0070419C" w:rsidRDefault="00742DBB">
      <w:pPr>
        <w:tabs>
          <w:tab w:val="left" w:pos="2278"/>
        </w:tabs>
        <w:ind w:left="118"/>
        <w:rPr>
          <w:sz w:val="24"/>
        </w:rPr>
      </w:pPr>
      <w:r>
        <w:rPr>
          <w:b/>
          <w:spacing w:val="-1"/>
          <w:sz w:val="24"/>
        </w:rPr>
        <w:t>Registration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No:</w:t>
      </w:r>
      <w:r>
        <w:rPr>
          <w:b/>
          <w:spacing w:val="-1"/>
          <w:sz w:val="24"/>
        </w:rPr>
        <w:tab/>
      </w:r>
      <w:r>
        <w:rPr>
          <w:sz w:val="24"/>
        </w:rPr>
        <w:t>2004/013127/07</w:t>
      </w:r>
    </w:p>
    <w:p w:rsidR="0070419C" w:rsidRDefault="0070419C">
      <w:pPr>
        <w:pStyle w:val="BodyText"/>
      </w:pPr>
    </w:p>
    <w:p w:rsidR="0070419C" w:rsidRDefault="00742DBB">
      <w:pPr>
        <w:tabs>
          <w:tab w:val="left" w:pos="2278"/>
        </w:tabs>
        <w:spacing w:line="480" w:lineRule="auto"/>
        <w:ind w:left="118" w:right="2803"/>
        <w:rPr>
          <w:sz w:val="24"/>
        </w:rPr>
      </w:pPr>
      <w:r>
        <w:rPr>
          <w:b/>
          <w:spacing w:val="-3"/>
          <w:sz w:val="24"/>
        </w:rPr>
        <w:t>Physical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Address</w:t>
      </w:r>
      <w:r>
        <w:rPr>
          <w:spacing w:val="-3"/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Davidson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Street,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Woodstock,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7925</w:t>
      </w:r>
      <w:r>
        <w:rPr>
          <w:spacing w:val="-64"/>
          <w:sz w:val="24"/>
        </w:rPr>
        <w:t xml:space="preserve"> </w:t>
      </w:r>
      <w:r>
        <w:rPr>
          <w:b/>
          <w:spacing w:val="-1"/>
          <w:sz w:val="24"/>
        </w:rPr>
        <w:t>Postal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Address</w:t>
      </w:r>
      <w:r>
        <w:rPr>
          <w:spacing w:val="-1"/>
          <w:sz w:val="24"/>
        </w:rPr>
        <w:t>:</w:t>
      </w:r>
      <w:r>
        <w:rPr>
          <w:spacing w:val="-1"/>
          <w:sz w:val="24"/>
        </w:rPr>
        <w:tab/>
      </w:r>
      <w:r>
        <w:rPr>
          <w:sz w:val="24"/>
        </w:rPr>
        <w:t>P.O Box 1628, Cape Town, 8000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Head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Body</w:t>
      </w:r>
      <w:r>
        <w:rPr>
          <w:sz w:val="24"/>
        </w:rPr>
        <w:t>:</w:t>
      </w:r>
      <w:r>
        <w:rPr>
          <w:sz w:val="24"/>
        </w:rPr>
        <w:tab/>
        <w:t>JP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Jankovich-Besan</w:t>
      </w:r>
      <w:proofErr w:type="spellEnd"/>
    </w:p>
    <w:p w:rsidR="0070419C" w:rsidRDefault="00742DBB">
      <w:pPr>
        <w:tabs>
          <w:tab w:val="left" w:pos="2278"/>
        </w:tabs>
        <w:spacing w:before="1" w:line="480" w:lineRule="auto"/>
        <w:ind w:left="118" w:right="4772"/>
        <w:rPr>
          <w:sz w:val="24"/>
        </w:rPr>
      </w:pPr>
      <w:r>
        <w:rPr>
          <w:b/>
          <w:spacing w:val="-3"/>
          <w:sz w:val="24"/>
        </w:rPr>
        <w:t>Information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officer</w:t>
      </w:r>
      <w:r>
        <w:rPr>
          <w:spacing w:val="-2"/>
          <w:sz w:val="24"/>
        </w:rPr>
        <w:t>:</w:t>
      </w:r>
      <w:r>
        <w:rPr>
          <w:spacing w:val="-14"/>
          <w:sz w:val="24"/>
        </w:rPr>
        <w:t xml:space="preserve"> </w:t>
      </w:r>
      <w:r w:rsidR="00B674F8">
        <w:rPr>
          <w:spacing w:val="-14"/>
          <w:sz w:val="24"/>
        </w:rPr>
        <w:t xml:space="preserve">Mohamed Ashfaque </w:t>
      </w:r>
      <w:proofErr w:type="gramStart"/>
      <w:r w:rsidR="00B674F8">
        <w:rPr>
          <w:spacing w:val="-14"/>
          <w:sz w:val="24"/>
        </w:rPr>
        <w:t xml:space="preserve">Ahmed 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>Telephone</w:t>
      </w:r>
      <w:proofErr w:type="gramEnd"/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No</w:t>
      </w:r>
      <w:r>
        <w:rPr>
          <w:sz w:val="24"/>
        </w:rPr>
        <w:t>:</w:t>
      </w:r>
      <w:r>
        <w:rPr>
          <w:sz w:val="24"/>
        </w:rPr>
        <w:tab/>
        <w:t xml:space="preserve">(021) 440 </w:t>
      </w:r>
      <w:r w:rsidR="00B674F8">
        <w:rPr>
          <w:sz w:val="24"/>
        </w:rPr>
        <w:t xml:space="preserve">7800 </w:t>
      </w:r>
      <w:r>
        <w:rPr>
          <w:b/>
          <w:sz w:val="24"/>
        </w:rPr>
        <w:t>Fax</w:t>
      </w:r>
      <w:r>
        <w:rPr>
          <w:sz w:val="24"/>
        </w:rPr>
        <w:t>:</w:t>
      </w:r>
      <w:r>
        <w:rPr>
          <w:sz w:val="24"/>
        </w:rPr>
        <w:tab/>
        <w:t>None</w:t>
      </w:r>
    </w:p>
    <w:p w:rsidR="0070419C" w:rsidRDefault="00742DBB">
      <w:pPr>
        <w:pStyle w:val="BodyText"/>
        <w:tabs>
          <w:tab w:val="left" w:pos="2278"/>
        </w:tabs>
        <w:ind w:left="118"/>
      </w:pPr>
      <w:r>
        <w:rPr>
          <w:b/>
        </w:rPr>
        <w:t>Email</w:t>
      </w:r>
      <w:r>
        <w:t>:</w:t>
      </w:r>
      <w:r>
        <w:tab/>
      </w:r>
      <w:hyperlink r:id="rId8" w:history="1">
        <w:r w:rsidR="00B674F8" w:rsidRPr="00E26297">
          <w:rPr>
            <w:rStyle w:val="Hyperlink"/>
          </w:rPr>
          <w:t>AshfaqueA@ij.co.za</w:t>
        </w:r>
      </w:hyperlink>
      <w:r w:rsidR="00B674F8">
        <w:t xml:space="preserve"> </w:t>
      </w:r>
    </w:p>
    <w:p w:rsidR="0070419C" w:rsidRDefault="0070419C">
      <w:pPr>
        <w:pStyle w:val="BodyText"/>
      </w:pPr>
    </w:p>
    <w:p w:rsidR="0070419C" w:rsidRDefault="00742DBB">
      <w:pPr>
        <w:tabs>
          <w:tab w:val="left" w:pos="2278"/>
        </w:tabs>
        <w:ind w:left="118"/>
        <w:rPr>
          <w:sz w:val="24"/>
        </w:rPr>
      </w:pPr>
      <w:r>
        <w:rPr>
          <w:b/>
          <w:sz w:val="24"/>
        </w:rPr>
        <w:t>Website:</w:t>
      </w:r>
      <w:r>
        <w:rPr>
          <w:b/>
          <w:sz w:val="24"/>
        </w:rPr>
        <w:tab/>
      </w:r>
      <w:hyperlink r:id="rId9">
        <w:r>
          <w:rPr>
            <w:sz w:val="24"/>
          </w:rPr>
          <w:t>www.ij.co.za</w:t>
        </w:r>
      </w:hyperlink>
    </w:p>
    <w:p w:rsidR="0070419C" w:rsidRDefault="0070419C">
      <w:pPr>
        <w:pStyle w:val="BodyText"/>
        <w:rPr>
          <w:sz w:val="26"/>
        </w:rPr>
      </w:pPr>
    </w:p>
    <w:p w:rsidR="0070419C" w:rsidRDefault="0070419C">
      <w:pPr>
        <w:pStyle w:val="BodyText"/>
        <w:rPr>
          <w:sz w:val="22"/>
        </w:rPr>
      </w:pPr>
    </w:p>
    <w:p w:rsidR="0070419C" w:rsidRDefault="00742DBB">
      <w:pPr>
        <w:pStyle w:val="Heading1"/>
        <w:spacing w:before="1"/>
      </w:pPr>
      <w:r>
        <w:rPr>
          <w:u w:val="single"/>
        </w:rPr>
        <w:t>PART</w:t>
      </w:r>
      <w:r>
        <w:rPr>
          <w:spacing w:val="-12"/>
          <w:u w:val="single"/>
        </w:rPr>
        <w:t xml:space="preserve"> </w:t>
      </w:r>
      <w:r>
        <w:rPr>
          <w:u w:val="single"/>
        </w:rPr>
        <w:t>II</w:t>
      </w:r>
    </w:p>
    <w:p w:rsidR="0070419C" w:rsidRDefault="0070419C">
      <w:pPr>
        <w:pStyle w:val="BodyText"/>
        <w:spacing w:before="11"/>
        <w:rPr>
          <w:b/>
          <w:sz w:val="15"/>
        </w:rPr>
      </w:pPr>
    </w:p>
    <w:p w:rsidR="0070419C" w:rsidRDefault="00742DBB">
      <w:pPr>
        <w:pStyle w:val="Heading2"/>
        <w:spacing w:before="92"/>
        <w:rPr>
          <w:u w:val="none"/>
        </w:rPr>
      </w:pPr>
      <w:r>
        <w:rPr>
          <w:spacing w:val="-2"/>
        </w:rPr>
        <w:t>GUIDE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TERMS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SECTION</w:t>
      </w:r>
      <w:r>
        <w:rPr>
          <w:spacing w:val="-13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ACT</w:t>
      </w:r>
      <w:r>
        <w:rPr>
          <w:spacing w:val="49"/>
        </w:rPr>
        <w:t xml:space="preserve"> </w:t>
      </w:r>
      <w:r>
        <w:rPr>
          <w:spacing w:val="-1"/>
        </w:rPr>
        <w:t>(Section</w:t>
      </w:r>
      <w:r>
        <w:rPr>
          <w:spacing w:val="-13"/>
        </w:rPr>
        <w:t xml:space="preserve"> </w:t>
      </w:r>
      <w:r>
        <w:rPr>
          <w:spacing w:val="-1"/>
        </w:rPr>
        <w:t>51(1)(b))</w:t>
      </w:r>
    </w:p>
    <w:p w:rsidR="0070419C" w:rsidRDefault="0070419C">
      <w:pPr>
        <w:pStyle w:val="BodyText"/>
        <w:rPr>
          <w:b/>
          <w:sz w:val="16"/>
        </w:rPr>
      </w:pPr>
    </w:p>
    <w:p w:rsidR="0070419C" w:rsidRDefault="00742DBB">
      <w:pPr>
        <w:pStyle w:val="BodyText"/>
        <w:spacing w:before="92"/>
        <w:ind w:left="118" w:right="113"/>
        <w:jc w:val="both"/>
      </w:pPr>
      <w:r>
        <w:t>In terms of Section 10 of the Act a guide will be compiled by the South African</w:t>
      </w:r>
      <w:r>
        <w:rPr>
          <w:spacing w:val="1"/>
        </w:rPr>
        <w:t xml:space="preserve"> </w:t>
      </w:r>
      <w:r>
        <w:t>Human Rights Commission (“SAHRC”) containing such information as may be</w:t>
      </w:r>
      <w:r>
        <w:rPr>
          <w:spacing w:val="1"/>
        </w:rPr>
        <w:t xml:space="preserve"> </w:t>
      </w:r>
      <w:r>
        <w:t>reasonably</w:t>
      </w:r>
      <w:r>
        <w:rPr>
          <w:spacing w:val="9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person</w:t>
      </w:r>
      <w:r>
        <w:rPr>
          <w:spacing w:val="16"/>
        </w:rPr>
        <w:t xml:space="preserve"> </w:t>
      </w:r>
      <w:r>
        <w:t>who</w:t>
      </w:r>
      <w:r>
        <w:rPr>
          <w:spacing w:val="16"/>
        </w:rPr>
        <w:t xml:space="preserve"> </w:t>
      </w:r>
      <w:r>
        <w:t>wishes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exercise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right</w:t>
      </w:r>
      <w:r>
        <w:rPr>
          <w:spacing w:val="14"/>
        </w:rPr>
        <w:t xml:space="preserve"> </w:t>
      </w:r>
      <w:r>
        <w:t>contemplated</w:t>
      </w:r>
    </w:p>
    <w:p w:rsidR="0070419C" w:rsidRDefault="0070419C">
      <w:pPr>
        <w:jc w:val="both"/>
        <w:sectPr w:rsidR="0070419C">
          <w:headerReference w:type="default" r:id="rId10"/>
          <w:pgSz w:w="12240" w:h="15840"/>
          <w:pgMar w:top="1340" w:right="1680" w:bottom="280" w:left="1680" w:header="714" w:footer="0" w:gutter="0"/>
          <w:pgNumType w:start="2"/>
          <w:cols w:space="720"/>
        </w:sectPr>
      </w:pPr>
    </w:p>
    <w:p w:rsidR="0070419C" w:rsidRDefault="00742DBB">
      <w:pPr>
        <w:pStyle w:val="BodyText"/>
        <w:tabs>
          <w:tab w:val="left" w:pos="1543"/>
        </w:tabs>
        <w:spacing w:before="89"/>
        <w:ind w:left="118" w:right="111"/>
      </w:pPr>
      <w:r>
        <w:lastRenderedPageBreak/>
        <w:t>in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Act.</w:t>
      </w:r>
      <w:r>
        <w:tab/>
        <w:t>The</w:t>
      </w:r>
      <w:r>
        <w:rPr>
          <w:spacing w:val="31"/>
        </w:rPr>
        <w:t xml:space="preserve"> </w:t>
      </w:r>
      <w:r>
        <w:t>guide</w:t>
      </w:r>
      <w:r>
        <w:rPr>
          <w:spacing w:val="31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made</w:t>
      </w:r>
      <w:r>
        <w:rPr>
          <w:spacing w:val="28"/>
        </w:rPr>
        <w:t xml:space="preserve"> </w:t>
      </w:r>
      <w:r>
        <w:t>available</w:t>
      </w:r>
      <w:r>
        <w:rPr>
          <w:spacing w:val="30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SAHRC</w:t>
      </w:r>
      <w:r>
        <w:rPr>
          <w:spacing w:val="41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later</w:t>
      </w:r>
      <w:r>
        <w:rPr>
          <w:spacing w:val="30"/>
        </w:rPr>
        <w:t xml:space="preserve"> </w:t>
      </w:r>
      <w:r>
        <w:t>than</w:t>
      </w:r>
      <w:r>
        <w:rPr>
          <w:spacing w:val="-64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2003. Please</w:t>
      </w:r>
      <w:r>
        <w:rPr>
          <w:spacing w:val="-2"/>
        </w:rPr>
        <w:t xml:space="preserve"> </w:t>
      </w:r>
      <w:r>
        <w:t>direct any</w:t>
      </w:r>
      <w:r>
        <w:rPr>
          <w:spacing w:val="-4"/>
        </w:rPr>
        <w:t xml:space="preserve"> </w:t>
      </w:r>
      <w:r>
        <w:t>queries to:</w:t>
      </w:r>
    </w:p>
    <w:p w:rsidR="0070419C" w:rsidRDefault="0070419C">
      <w:pPr>
        <w:pStyle w:val="BodyText"/>
      </w:pPr>
    </w:p>
    <w:p w:rsidR="0070419C" w:rsidRDefault="00742DBB">
      <w:pPr>
        <w:pStyle w:val="Heading2"/>
        <w:ind w:left="838" w:right="2688"/>
        <w:rPr>
          <w:u w:val="none"/>
        </w:rPr>
      </w:pP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South</w:t>
      </w:r>
      <w:r>
        <w:rPr>
          <w:spacing w:val="-1"/>
          <w:u w:val="none"/>
        </w:rPr>
        <w:t xml:space="preserve"> </w:t>
      </w:r>
      <w:r>
        <w:rPr>
          <w:u w:val="none"/>
        </w:rPr>
        <w:t>African</w:t>
      </w:r>
      <w:r>
        <w:rPr>
          <w:spacing w:val="-3"/>
          <w:u w:val="none"/>
        </w:rPr>
        <w:t xml:space="preserve"> </w:t>
      </w:r>
      <w:r>
        <w:rPr>
          <w:u w:val="none"/>
        </w:rPr>
        <w:t>Human</w:t>
      </w:r>
      <w:r>
        <w:rPr>
          <w:spacing w:val="-3"/>
          <w:u w:val="none"/>
        </w:rPr>
        <w:t xml:space="preserve"> </w:t>
      </w:r>
      <w:r>
        <w:rPr>
          <w:u w:val="none"/>
        </w:rPr>
        <w:t>Rights</w:t>
      </w:r>
      <w:r>
        <w:rPr>
          <w:spacing w:val="-3"/>
          <w:u w:val="none"/>
        </w:rPr>
        <w:t xml:space="preserve"> </w:t>
      </w:r>
      <w:r>
        <w:rPr>
          <w:u w:val="none"/>
        </w:rPr>
        <w:t>Commission:</w:t>
      </w:r>
      <w:r>
        <w:rPr>
          <w:spacing w:val="-63"/>
          <w:u w:val="none"/>
        </w:rPr>
        <w:t xml:space="preserve"> </w:t>
      </w:r>
      <w:r>
        <w:rPr>
          <w:u w:val="none"/>
        </w:rPr>
        <w:t>PAIA</w:t>
      </w:r>
      <w:r>
        <w:rPr>
          <w:spacing w:val="-6"/>
          <w:u w:val="none"/>
        </w:rPr>
        <w:t xml:space="preserve"> </w:t>
      </w:r>
      <w:r>
        <w:rPr>
          <w:u w:val="none"/>
        </w:rPr>
        <w:t>Unit</w:t>
      </w:r>
    </w:p>
    <w:p w:rsidR="0070419C" w:rsidRDefault="00742DBB">
      <w:pPr>
        <w:ind w:left="838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Department</w:t>
      </w:r>
    </w:p>
    <w:p w:rsidR="0070419C" w:rsidRDefault="00742DBB">
      <w:pPr>
        <w:pStyle w:val="BodyText"/>
        <w:tabs>
          <w:tab w:val="left" w:pos="2998"/>
        </w:tabs>
        <w:ind w:left="838"/>
      </w:pPr>
      <w:r>
        <w:rPr>
          <w:spacing w:val="-1"/>
        </w:rPr>
        <w:t>Postal</w:t>
      </w:r>
      <w:r>
        <w:rPr>
          <w:spacing w:val="-16"/>
        </w:rPr>
        <w:t xml:space="preserve"> </w:t>
      </w:r>
      <w:r>
        <w:rPr>
          <w:spacing w:val="-1"/>
        </w:rPr>
        <w:t>address:</w:t>
      </w:r>
      <w:r>
        <w:rPr>
          <w:spacing w:val="-1"/>
        </w:rPr>
        <w:tab/>
        <w:t>Private</w:t>
      </w:r>
      <w:r>
        <w:rPr>
          <w:spacing w:val="-12"/>
        </w:rPr>
        <w:t xml:space="preserve"> </w:t>
      </w:r>
      <w:r>
        <w:rPr>
          <w:spacing w:val="-1"/>
        </w:rPr>
        <w:t>Bag</w:t>
      </w:r>
      <w:r>
        <w:rPr>
          <w:spacing w:val="-15"/>
        </w:rPr>
        <w:t xml:space="preserve"> </w:t>
      </w:r>
      <w:r>
        <w:rPr>
          <w:spacing w:val="-1"/>
        </w:rPr>
        <w:t>2700</w:t>
      </w:r>
    </w:p>
    <w:p w:rsidR="0070419C" w:rsidRDefault="00742DBB">
      <w:pPr>
        <w:pStyle w:val="BodyText"/>
        <w:ind w:left="2998" w:right="4845"/>
      </w:pPr>
      <w:r>
        <w:rPr>
          <w:spacing w:val="-3"/>
        </w:rPr>
        <w:t>Houghton</w:t>
      </w:r>
      <w:r>
        <w:rPr>
          <w:spacing w:val="-64"/>
        </w:rPr>
        <w:t xml:space="preserve"> </w:t>
      </w:r>
      <w:r>
        <w:t>2041</w:t>
      </w:r>
    </w:p>
    <w:p w:rsidR="0070419C" w:rsidRDefault="00742DBB">
      <w:pPr>
        <w:pStyle w:val="BodyText"/>
        <w:tabs>
          <w:tab w:val="left" w:pos="2998"/>
        </w:tabs>
        <w:ind w:left="838"/>
      </w:pPr>
      <w:r>
        <w:t>Telephone:</w:t>
      </w:r>
      <w:r>
        <w:tab/>
      </w:r>
      <w:r>
        <w:rPr>
          <w:spacing w:val="-2"/>
        </w:rPr>
        <w:t>+27</w:t>
      </w:r>
      <w:r>
        <w:rPr>
          <w:spacing w:val="-15"/>
        </w:rPr>
        <w:t xml:space="preserve"> </w:t>
      </w:r>
      <w:r>
        <w:rPr>
          <w:spacing w:val="-2"/>
        </w:rPr>
        <w:t>11</w:t>
      </w:r>
      <w:r>
        <w:rPr>
          <w:spacing w:val="-14"/>
        </w:rPr>
        <w:t xml:space="preserve"> </w:t>
      </w:r>
      <w:r>
        <w:rPr>
          <w:spacing w:val="-1"/>
        </w:rPr>
        <w:t>484-8300</w:t>
      </w:r>
    </w:p>
    <w:p w:rsidR="0070419C" w:rsidRDefault="00742DBB">
      <w:pPr>
        <w:pStyle w:val="BodyText"/>
        <w:tabs>
          <w:tab w:val="left" w:pos="2998"/>
        </w:tabs>
        <w:ind w:left="838"/>
      </w:pPr>
      <w:r>
        <w:t>Fax:</w:t>
      </w:r>
      <w:r>
        <w:tab/>
      </w:r>
      <w:r>
        <w:rPr>
          <w:spacing w:val="-2"/>
        </w:rPr>
        <w:t>+27</w:t>
      </w:r>
      <w:r>
        <w:rPr>
          <w:spacing w:val="-15"/>
        </w:rPr>
        <w:t xml:space="preserve"> </w:t>
      </w:r>
      <w:r>
        <w:rPr>
          <w:spacing w:val="-2"/>
        </w:rPr>
        <w:t>11</w:t>
      </w:r>
      <w:r>
        <w:rPr>
          <w:spacing w:val="-14"/>
        </w:rPr>
        <w:t xml:space="preserve"> </w:t>
      </w:r>
      <w:r>
        <w:rPr>
          <w:spacing w:val="-1"/>
        </w:rPr>
        <w:t>484-0582</w:t>
      </w:r>
    </w:p>
    <w:p w:rsidR="0070419C" w:rsidRDefault="00742DBB">
      <w:pPr>
        <w:pStyle w:val="BodyText"/>
        <w:tabs>
          <w:tab w:val="left" w:pos="2998"/>
        </w:tabs>
        <w:ind w:left="838"/>
      </w:pPr>
      <w:r>
        <w:t>Website:</w:t>
      </w:r>
      <w:r>
        <w:tab/>
      </w:r>
      <w:hyperlink r:id="rId11">
        <w:r>
          <w:rPr>
            <w:color w:val="0000FF"/>
            <w:u w:val="single" w:color="0000FF"/>
          </w:rPr>
          <w:t>www.sahrc.org.za</w:t>
        </w:r>
      </w:hyperlink>
    </w:p>
    <w:p w:rsidR="0070419C" w:rsidRDefault="00742DBB">
      <w:pPr>
        <w:pStyle w:val="BodyText"/>
        <w:tabs>
          <w:tab w:val="left" w:pos="2998"/>
        </w:tabs>
        <w:ind w:left="838"/>
      </w:pPr>
      <w:r>
        <w:t>E-mail:</w:t>
      </w:r>
      <w:r>
        <w:tab/>
      </w:r>
      <w:hyperlink r:id="rId12">
        <w:r>
          <w:rPr>
            <w:color w:val="0000FF"/>
            <w:u w:val="single" w:color="0000FF"/>
          </w:rPr>
          <w:t>PAIA@sahrc.org.za</w:t>
        </w:r>
      </w:hyperlink>
    </w:p>
    <w:p w:rsidR="0070419C" w:rsidRDefault="0070419C">
      <w:pPr>
        <w:pStyle w:val="BodyText"/>
        <w:rPr>
          <w:sz w:val="20"/>
        </w:rPr>
      </w:pPr>
    </w:p>
    <w:p w:rsidR="0070419C" w:rsidRDefault="0070419C">
      <w:pPr>
        <w:pStyle w:val="BodyText"/>
        <w:spacing w:before="1"/>
        <w:rPr>
          <w:sz w:val="20"/>
        </w:rPr>
      </w:pPr>
    </w:p>
    <w:p w:rsidR="0070419C" w:rsidRDefault="00742DBB">
      <w:pPr>
        <w:pStyle w:val="Heading1"/>
        <w:spacing w:before="92"/>
      </w:pPr>
      <w:r>
        <w:rPr>
          <w:u w:val="single"/>
        </w:rPr>
        <w:t>PART</w:t>
      </w:r>
      <w:r>
        <w:rPr>
          <w:spacing w:val="-13"/>
          <w:u w:val="single"/>
        </w:rPr>
        <w:t xml:space="preserve"> </w:t>
      </w:r>
      <w:r>
        <w:rPr>
          <w:u w:val="single"/>
        </w:rPr>
        <w:t>III</w:t>
      </w:r>
    </w:p>
    <w:p w:rsidR="0070419C" w:rsidRDefault="0070419C">
      <w:pPr>
        <w:pStyle w:val="BodyText"/>
        <w:rPr>
          <w:b/>
          <w:sz w:val="16"/>
        </w:rPr>
      </w:pPr>
    </w:p>
    <w:p w:rsidR="0070419C" w:rsidRDefault="00742DBB">
      <w:pPr>
        <w:pStyle w:val="Heading2"/>
        <w:spacing w:before="92"/>
        <w:rPr>
          <w:u w:val="none"/>
        </w:rPr>
      </w:pPr>
      <w:r>
        <w:t>CATEGORIES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RECORDS</w:t>
      </w:r>
      <w:r>
        <w:rPr>
          <w:spacing w:val="40"/>
        </w:rPr>
        <w:t xml:space="preserve"> </w:t>
      </w:r>
      <w:r>
        <w:t>WHICH</w:t>
      </w:r>
      <w:r>
        <w:rPr>
          <w:spacing w:val="41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AVAILABLE</w:t>
      </w:r>
      <w:r>
        <w:rPr>
          <w:spacing w:val="42"/>
        </w:rPr>
        <w:t xml:space="preserve"> </w:t>
      </w:r>
      <w:r>
        <w:t>WITHOUT</w:t>
      </w:r>
      <w:r>
        <w:rPr>
          <w:spacing w:val="41"/>
        </w:rPr>
        <w:t xml:space="preserve"> </w:t>
      </w:r>
      <w:r>
        <w:t>THE</w:t>
      </w:r>
      <w:r>
        <w:rPr>
          <w:spacing w:val="-64"/>
          <w:u w:val="none"/>
        </w:rPr>
        <w:t xml:space="preserve"> </w:t>
      </w:r>
      <w:r>
        <w:t>NECESSITY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ACT</w:t>
      </w:r>
      <w:r>
        <w:rPr>
          <w:spacing w:val="-2"/>
        </w:rPr>
        <w:t xml:space="preserve"> </w:t>
      </w:r>
      <w:r>
        <w:t>(Section</w:t>
      </w:r>
      <w:r>
        <w:rPr>
          <w:spacing w:val="-5"/>
        </w:rPr>
        <w:t xml:space="preserve"> </w:t>
      </w:r>
      <w:r>
        <w:t>51(1)</w:t>
      </w:r>
      <w:r>
        <w:rPr>
          <w:spacing w:val="-3"/>
        </w:rPr>
        <w:t xml:space="preserve"> </w:t>
      </w:r>
      <w:r>
        <w:t>(c)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</w:p>
    <w:p w:rsidR="0070419C" w:rsidRDefault="00742DBB">
      <w:pPr>
        <w:ind w:left="118"/>
        <w:rPr>
          <w:b/>
          <w:sz w:val="24"/>
        </w:rPr>
      </w:pPr>
      <w:r>
        <w:rPr>
          <w:b/>
          <w:sz w:val="24"/>
          <w:u w:val="single"/>
        </w:rPr>
        <w:t>Act)</w:t>
      </w:r>
    </w:p>
    <w:p w:rsidR="0070419C" w:rsidRDefault="0070419C">
      <w:pPr>
        <w:pStyle w:val="BodyText"/>
        <w:rPr>
          <w:b/>
          <w:sz w:val="16"/>
        </w:rPr>
      </w:pPr>
    </w:p>
    <w:p w:rsidR="0070419C" w:rsidRDefault="00742DBB">
      <w:pPr>
        <w:pStyle w:val="BodyText"/>
        <w:spacing w:before="92"/>
        <w:ind w:left="118"/>
      </w:pPr>
      <w:r>
        <w:t>No</w:t>
      </w:r>
      <w:r>
        <w:rPr>
          <w:spacing w:val="53"/>
        </w:rPr>
        <w:t xml:space="preserve"> </w:t>
      </w:r>
      <w:r>
        <w:t>notice</w:t>
      </w:r>
      <w:r>
        <w:rPr>
          <w:spacing w:val="55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terms</w:t>
      </w:r>
      <w:r>
        <w:rPr>
          <w:spacing w:val="5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section</w:t>
      </w:r>
      <w:r>
        <w:rPr>
          <w:spacing w:val="53"/>
        </w:rPr>
        <w:t xml:space="preserve"> </w:t>
      </w:r>
      <w:r>
        <w:t>52(2)</w:t>
      </w:r>
      <w:r>
        <w:rPr>
          <w:spacing w:val="5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Act</w:t>
      </w:r>
      <w:r>
        <w:rPr>
          <w:spacing w:val="52"/>
        </w:rPr>
        <w:t xml:space="preserve"> </w:t>
      </w:r>
      <w:r>
        <w:t>has</w:t>
      </w:r>
      <w:r>
        <w:rPr>
          <w:spacing w:val="54"/>
        </w:rPr>
        <w:t xml:space="preserve"> </w:t>
      </w:r>
      <w:r>
        <w:t>currently</w:t>
      </w:r>
      <w:r>
        <w:rPr>
          <w:spacing w:val="53"/>
        </w:rPr>
        <w:t xml:space="preserve"> </w:t>
      </w:r>
      <w:r>
        <w:t>been</w:t>
      </w:r>
      <w:r>
        <w:rPr>
          <w:spacing w:val="53"/>
        </w:rPr>
        <w:t xml:space="preserve"> </w:t>
      </w:r>
      <w:r>
        <w:t>published.</w:t>
      </w:r>
      <w:r>
        <w:rPr>
          <w:spacing w:val="-64"/>
        </w:rPr>
        <w:t xml:space="preserve"> </w:t>
      </w:r>
      <w:r>
        <w:t>Certain</w:t>
      </w:r>
      <w:r>
        <w:rPr>
          <w:spacing w:val="-10"/>
        </w:rPr>
        <w:t xml:space="preserve"> </w:t>
      </w:r>
      <w:r>
        <w:t>records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however</w:t>
      </w:r>
      <w:r>
        <w:rPr>
          <w:spacing w:val="-9"/>
        </w:rPr>
        <w:t xml:space="preserve"> </w:t>
      </w:r>
      <w:r>
        <w:t>freely</w:t>
      </w:r>
      <w:r>
        <w:rPr>
          <w:spacing w:val="-10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J's</w:t>
      </w:r>
      <w:r>
        <w:rPr>
          <w:spacing w:val="-8"/>
        </w:rPr>
        <w:t xml:space="preserve"> </w:t>
      </w:r>
      <w:r>
        <w:t>website.</w:t>
      </w:r>
    </w:p>
    <w:p w:rsidR="0070419C" w:rsidRDefault="0070419C">
      <w:pPr>
        <w:pStyle w:val="BodyText"/>
        <w:rPr>
          <w:sz w:val="26"/>
        </w:rPr>
      </w:pPr>
    </w:p>
    <w:p w:rsidR="0070419C" w:rsidRDefault="0070419C">
      <w:pPr>
        <w:pStyle w:val="BodyText"/>
        <w:rPr>
          <w:sz w:val="22"/>
        </w:rPr>
      </w:pPr>
    </w:p>
    <w:p w:rsidR="0070419C" w:rsidRDefault="00742DBB">
      <w:pPr>
        <w:pStyle w:val="Heading1"/>
        <w:spacing w:before="1"/>
      </w:pPr>
      <w:r>
        <w:rPr>
          <w:u w:val="single"/>
        </w:rPr>
        <w:t>PART</w:t>
      </w:r>
      <w:r>
        <w:rPr>
          <w:spacing w:val="-12"/>
          <w:u w:val="single"/>
        </w:rPr>
        <w:t xml:space="preserve"> </w:t>
      </w:r>
      <w:r>
        <w:rPr>
          <w:u w:val="single"/>
        </w:rPr>
        <w:t>IV</w:t>
      </w:r>
    </w:p>
    <w:p w:rsidR="0070419C" w:rsidRDefault="0070419C">
      <w:pPr>
        <w:pStyle w:val="BodyText"/>
        <w:spacing w:before="11"/>
        <w:rPr>
          <w:b/>
          <w:sz w:val="15"/>
        </w:rPr>
      </w:pPr>
    </w:p>
    <w:p w:rsidR="0070419C" w:rsidRDefault="00742DBB">
      <w:pPr>
        <w:spacing w:before="92"/>
        <w:ind w:left="118"/>
        <w:rPr>
          <w:b/>
          <w:sz w:val="24"/>
        </w:rPr>
      </w:pPr>
      <w:r>
        <w:rPr>
          <w:b/>
          <w:sz w:val="24"/>
          <w:u w:val="single"/>
        </w:rPr>
        <w:t>INFORMATION</w:t>
      </w:r>
      <w:r>
        <w:rPr>
          <w:b/>
          <w:spacing w:val="46"/>
          <w:sz w:val="24"/>
          <w:u w:val="single"/>
        </w:rPr>
        <w:t xml:space="preserve"> </w:t>
      </w:r>
      <w:r>
        <w:rPr>
          <w:b/>
          <w:sz w:val="24"/>
          <w:u w:val="single"/>
        </w:rPr>
        <w:t>/</w:t>
      </w:r>
      <w:r>
        <w:rPr>
          <w:b/>
          <w:spacing w:val="113"/>
          <w:sz w:val="24"/>
          <w:u w:val="single"/>
        </w:rPr>
        <w:t xml:space="preserve"> </w:t>
      </w:r>
      <w:r>
        <w:rPr>
          <w:b/>
          <w:sz w:val="24"/>
          <w:u w:val="single"/>
        </w:rPr>
        <w:t>DOCUMENTS</w:t>
      </w:r>
      <w:r>
        <w:rPr>
          <w:b/>
          <w:spacing w:val="114"/>
          <w:sz w:val="24"/>
          <w:u w:val="single"/>
        </w:rPr>
        <w:t xml:space="preserve"> </w:t>
      </w:r>
      <w:r>
        <w:rPr>
          <w:b/>
          <w:sz w:val="24"/>
          <w:u w:val="single"/>
        </w:rPr>
        <w:t>HELD</w:t>
      </w:r>
      <w:r>
        <w:rPr>
          <w:b/>
          <w:spacing w:val="111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114"/>
          <w:sz w:val="24"/>
          <w:u w:val="single"/>
        </w:rPr>
        <w:t xml:space="preserve"> </w:t>
      </w:r>
      <w:r>
        <w:rPr>
          <w:b/>
          <w:sz w:val="24"/>
          <w:u w:val="single"/>
        </w:rPr>
        <w:t>ACCORDANCE</w:t>
      </w:r>
      <w:r>
        <w:rPr>
          <w:b/>
          <w:spacing w:val="113"/>
          <w:sz w:val="24"/>
          <w:u w:val="single"/>
        </w:rPr>
        <w:t xml:space="preserve"> </w:t>
      </w:r>
      <w:r>
        <w:rPr>
          <w:b/>
          <w:sz w:val="24"/>
          <w:u w:val="single"/>
        </w:rPr>
        <w:t>WITH</w:t>
      </w:r>
      <w:r>
        <w:rPr>
          <w:b/>
          <w:spacing w:val="113"/>
          <w:sz w:val="24"/>
          <w:u w:val="single"/>
        </w:rPr>
        <w:t xml:space="preserve"> </w:t>
      </w:r>
      <w:r>
        <w:rPr>
          <w:b/>
          <w:sz w:val="24"/>
          <w:u w:val="single"/>
        </w:rPr>
        <w:t>OTHER</w:t>
      </w:r>
    </w:p>
    <w:p w:rsidR="0070419C" w:rsidRDefault="00742DBB">
      <w:pPr>
        <w:pStyle w:val="Heading2"/>
        <w:rPr>
          <w:u w:val="none"/>
        </w:rPr>
      </w:pPr>
      <w:r>
        <w:rPr>
          <w:spacing w:val="-2"/>
        </w:rPr>
        <w:t>LEGISLATION</w:t>
      </w:r>
      <w:r>
        <w:rPr>
          <w:spacing w:val="-13"/>
        </w:rPr>
        <w:t xml:space="preserve"> </w:t>
      </w:r>
      <w:r>
        <w:rPr>
          <w:spacing w:val="-2"/>
        </w:rPr>
        <w:t>(Section</w:t>
      </w:r>
      <w:r>
        <w:rPr>
          <w:spacing w:val="-12"/>
        </w:rPr>
        <w:t xml:space="preserve"> </w:t>
      </w:r>
      <w:r>
        <w:rPr>
          <w:spacing w:val="-1"/>
        </w:rPr>
        <w:t>51(1)</w:t>
      </w:r>
      <w:r>
        <w:rPr>
          <w:spacing w:val="-15"/>
        </w:rPr>
        <w:t xml:space="preserve"> </w:t>
      </w:r>
      <w:r>
        <w:rPr>
          <w:spacing w:val="-1"/>
        </w:rPr>
        <w:t>(d)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Act)</w:t>
      </w:r>
    </w:p>
    <w:p w:rsidR="0070419C" w:rsidRDefault="0070419C">
      <w:pPr>
        <w:pStyle w:val="BodyText"/>
        <w:rPr>
          <w:b/>
          <w:sz w:val="16"/>
        </w:rPr>
      </w:pPr>
    </w:p>
    <w:p w:rsidR="0070419C" w:rsidRDefault="00742DBB">
      <w:pPr>
        <w:pStyle w:val="BodyText"/>
        <w:spacing w:before="92"/>
        <w:ind w:left="118"/>
      </w:pPr>
      <w:r>
        <w:rPr>
          <w:spacing w:val="-2"/>
        </w:rPr>
        <w:t>I&amp;J</w:t>
      </w:r>
      <w:r>
        <w:rPr>
          <w:spacing w:val="-15"/>
        </w:rPr>
        <w:t xml:space="preserve"> </w:t>
      </w:r>
      <w:r>
        <w:rPr>
          <w:spacing w:val="-2"/>
        </w:rPr>
        <w:t>keeps</w:t>
      </w:r>
      <w:r>
        <w:rPr>
          <w:spacing w:val="-14"/>
        </w:rPr>
        <w:t xml:space="preserve"> </w:t>
      </w:r>
      <w:r>
        <w:rPr>
          <w:spacing w:val="-2"/>
        </w:rPr>
        <w:t>information</w:t>
      </w:r>
      <w:r>
        <w:rPr>
          <w:spacing w:val="-13"/>
        </w:rPr>
        <w:t xml:space="preserve"> </w:t>
      </w:r>
      <w:r>
        <w:rPr>
          <w:spacing w:val="-2"/>
        </w:rPr>
        <w:t>/</w:t>
      </w:r>
      <w:r>
        <w:rPr>
          <w:spacing w:val="-15"/>
        </w:rPr>
        <w:t xml:space="preserve"> </w:t>
      </w:r>
      <w:r>
        <w:rPr>
          <w:spacing w:val="-2"/>
        </w:rPr>
        <w:t>documents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accordance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following</w:t>
      </w:r>
      <w:r>
        <w:rPr>
          <w:spacing w:val="-13"/>
        </w:rPr>
        <w:t xml:space="preserve"> </w:t>
      </w:r>
      <w:r>
        <w:rPr>
          <w:spacing w:val="-1"/>
        </w:rPr>
        <w:t>legislation:</w:t>
      </w:r>
    </w:p>
    <w:p w:rsidR="0070419C" w:rsidRDefault="0070419C">
      <w:pPr>
        <w:pStyle w:val="BodyText"/>
        <w:spacing w:before="1"/>
      </w:pPr>
    </w:p>
    <w:p w:rsidR="0070419C" w:rsidRDefault="00742DB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line="292" w:lineRule="exact"/>
        <w:ind w:left="478"/>
        <w:rPr>
          <w:sz w:val="24"/>
        </w:rPr>
      </w:pPr>
      <w:r>
        <w:rPr>
          <w:spacing w:val="-1"/>
          <w:sz w:val="24"/>
        </w:rPr>
        <w:t>Companies</w:t>
      </w:r>
      <w:r>
        <w:rPr>
          <w:spacing w:val="-15"/>
          <w:sz w:val="24"/>
        </w:rPr>
        <w:t xml:space="preserve"> </w:t>
      </w:r>
      <w:r>
        <w:rPr>
          <w:sz w:val="24"/>
        </w:rPr>
        <w:t>Act</w:t>
      </w:r>
      <w:r>
        <w:rPr>
          <w:spacing w:val="-14"/>
          <w:sz w:val="24"/>
        </w:rPr>
        <w:t xml:space="preserve"> </w:t>
      </w:r>
      <w:r>
        <w:rPr>
          <w:sz w:val="24"/>
        </w:rPr>
        <w:t>No.</w:t>
      </w:r>
      <w:r>
        <w:rPr>
          <w:spacing w:val="-14"/>
          <w:sz w:val="24"/>
        </w:rPr>
        <w:t xml:space="preserve"> </w:t>
      </w:r>
      <w:r>
        <w:rPr>
          <w:sz w:val="24"/>
        </w:rPr>
        <w:t>61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1973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line="292" w:lineRule="exact"/>
        <w:ind w:left="478"/>
        <w:rPr>
          <w:sz w:val="24"/>
        </w:rPr>
      </w:pPr>
      <w:r>
        <w:rPr>
          <w:sz w:val="24"/>
        </w:rPr>
        <w:t>Trade</w:t>
      </w:r>
      <w:r>
        <w:rPr>
          <w:spacing w:val="-13"/>
          <w:sz w:val="24"/>
        </w:rPr>
        <w:t xml:space="preserve"> </w:t>
      </w:r>
      <w:r>
        <w:rPr>
          <w:sz w:val="24"/>
        </w:rPr>
        <w:t>Marks</w:t>
      </w:r>
      <w:r>
        <w:rPr>
          <w:spacing w:val="-16"/>
          <w:sz w:val="24"/>
        </w:rPr>
        <w:t xml:space="preserve"> </w:t>
      </w:r>
      <w:r>
        <w:rPr>
          <w:sz w:val="24"/>
        </w:rPr>
        <w:t>Act</w:t>
      </w:r>
      <w:r>
        <w:rPr>
          <w:spacing w:val="-15"/>
          <w:sz w:val="24"/>
        </w:rPr>
        <w:t xml:space="preserve"> </w:t>
      </w:r>
      <w:r>
        <w:rPr>
          <w:sz w:val="24"/>
        </w:rPr>
        <w:t>No.</w:t>
      </w:r>
      <w:r>
        <w:rPr>
          <w:spacing w:val="-16"/>
          <w:sz w:val="24"/>
        </w:rPr>
        <w:t xml:space="preserve"> </w:t>
      </w:r>
      <w:r>
        <w:rPr>
          <w:sz w:val="24"/>
        </w:rPr>
        <w:t>194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1993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left="478"/>
        <w:rPr>
          <w:sz w:val="24"/>
        </w:rPr>
      </w:pPr>
      <w:r>
        <w:rPr>
          <w:sz w:val="24"/>
        </w:rPr>
        <w:t>Income</w:t>
      </w:r>
      <w:r>
        <w:rPr>
          <w:spacing w:val="-14"/>
          <w:sz w:val="24"/>
        </w:rPr>
        <w:t xml:space="preserve"> </w:t>
      </w:r>
      <w:r>
        <w:rPr>
          <w:sz w:val="24"/>
        </w:rPr>
        <w:t>Tax</w:t>
      </w:r>
      <w:r>
        <w:rPr>
          <w:spacing w:val="-15"/>
          <w:sz w:val="24"/>
        </w:rPr>
        <w:t xml:space="preserve"> </w:t>
      </w:r>
      <w:r>
        <w:rPr>
          <w:sz w:val="24"/>
        </w:rPr>
        <w:t>Act,</w:t>
      </w:r>
      <w:r>
        <w:rPr>
          <w:spacing w:val="-14"/>
          <w:sz w:val="24"/>
        </w:rPr>
        <w:t xml:space="preserve"> </w:t>
      </w:r>
      <w:r>
        <w:rPr>
          <w:sz w:val="24"/>
        </w:rPr>
        <w:t>Act</w:t>
      </w:r>
      <w:r>
        <w:rPr>
          <w:spacing w:val="-12"/>
          <w:sz w:val="24"/>
        </w:rPr>
        <w:t xml:space="preserve"> </w:t>
      </w:r>
      <w:r>
        <w:rPr>
          <w:sz w:val="24"/>
        </w:rPr>
        <w:t>No.</w:t>
      </w:r>
      <w:r>
        <w:rPr>
          <w:spacing w:val="-15"/>
          <w:sz w:val="24"/>
        </w:rPr>
        <w:t xml:space="preserve"> </w:t>
      </w:r>
      <w:r>
        <w:rPr>
          <w:sz w:val="24"/>
        </w:rPr>
        <w:t>58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1962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left="478"/>
        <w:rPr>
          <w:sz w:val="24"/>
        </w:rPr>
      </w:pPr>
      <w:r>
        <w:rPr>
          <w:sz w:val="24"/>
        </w:rPr>
        <w:t>Value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Added</w:t>
      </w:r>
      <w:r>
        <w:rPr>
          <w:spacing w:val="-15"/>
          <w:sz w:val="24"/>
        </w:rPr>
        <w:t xml:space="preserve"> </w:t>
      </w:r>
      <w:r>
        <w:rPr>
          <w:sz w:val="24"/>
        </w:rPr>
        <w:t>Tax</w:t>
      </w:r>
      <w:r>
        <w:rPr>
          <w:spacing w:val="-15"/>
          <w:sz w:val="24"/>
        </w:rPr>
        <w:t xml:space="preserve"> </w:t>
      </w:r>
      <w:r>
        <w:rPr>
          <w:sz w:val="24"/>
        </w:rPr>
        <w:t>Act</w:t>
      </w:r>
      <w:r>
        <w:rPr>
          <w:spacing w:val="-15"/>
          <w:sz w:val="24"/>
        </w:rPr>
        <w:t xml:space="preserve"> </w:t>
      </w:r>
      <w:r>
        <w:rPr>
          <w:sz w:val="24"/>
        </w:rPr>
        <w:t>No.</w:t>
      </w:r>
      <w:r>
        <w:rPr>
          <w:spacing w:val="-13"/>
          <w:sz w:val="24"/>
        </w:rPr>
        <w:t xml:space="preserve"> </w:t>
      </w:r>
      <w:r>
        <w:rPr>
          <w:sz w:val="24"/>
        </w:rPr>
        <w:t>89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1991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line="292" w:lineRule="exact"/>
        <w:ind w:left="478"/>
        <w:rPr>
          <w:sz w:val="24"/>
        </w:rPr>
      </w:pPr>
      <w:r>
        <w:rPr>
          <w:spacing w:val="-1"/>
          <w:sz w:val="24"/>
        </w:rPr>
        <w:t>Basic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Conditions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Employment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Act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No.</w:t>
      </w:r>
      <w:r>
        <w:rPr>
          <w:spacing w:val="-16"/>
          <w:sz w:val="24"/>
        </w:rPr>
        <w:t xml:space="preserve"> </w:t>
      </w:r>
      <w:r>
        <w:rPr>
          <w:sz w:val="24"/>
        </w:rPr>
        <w:t>75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1997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line="292" w:lineRule="exact"/>
        <w:ind w:left="478"/>
        <w:rPr>
          <w:sz w:val="24"/>
        </w:rPr>
      </w:pPr>
      <w:r>
        <w:rPr>
          <w:spacing w:val="-2"/>
          <w:sz w:val="24"/>
        </w:rPr>
        <w:t>Compensation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Occupational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Injuries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Diseases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Act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No.130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1993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left="478"/>
        <w:rPr>
          <w:sz w:val="24"/>
        </w:rPr>
      </w:pPr>
      <w:r>
        <w:rPr>
          <w:spacing w:val="-1"/>
          <w:sz w:val="24"/>
        </w:rPr>
        <w:t>Occupational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Health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Safety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Act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15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1973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left="478"/>
        <w:rPr>
          <w:sz w:val="24"/>
        </w:rPr>
      </w:pPr>
      <w:r>
        <w:rPr>
          <w:spacing w:val="-1"/>
          <w:sz w:val="24"/>
        </w:rPr>
        <w:t>Labour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Relations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Act</w:t>
      </w:r>
      <w:r>
        <w:rPr>
          <w:spacing w:val="-12"/>
          <w:sz w:val="24"/>
        </w:rPr>
        <w:t xml:space="preserve"> </w:t>
      </w:r>
      <w:r>
        <w:rPr>
          <w:sz w:val="24"/>
        </w:rPr>
        <w:t>No.</w:t>
      </w:r>
      <w:r>
        <w:rPr>
          <w:spacing w:val="-14"/>
          <w:sz w:val="24"/>
        </w:rPr>
        <w:t xml:space="preserve"> </w:t>
      </w:r>
      <w:r>
        <w:rPr>
          <w:sz w:val="24"/>
        </w:rPr>
        <w:t>30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1966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line="292" w:lineRule="exact"/>
        <w:ind w:left="478"/>
        <w:rPr>
          <w:sz w:val="24"/>
        </w:rPr>
      </w:pPr>
      <w:r>
        <w:rPr>
          <w:spacing w:val="-1"/>
          <w:sz w:val="24"/>
        </w:rPr>
        <w:t>Unemployment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Insurance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Act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No.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30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1966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line="292" w:lineRule="exact"/>
        <w:ind w:left="478"/>
        <w:rPr>
          <w:sz w:val="24"/>
        </w:rPr>
      </w:pPr>
      <w:r>
        <w:rPr>
          <w:spacing w:val="-2"/>
          <w:sz w:val="24"/>
        </w:rPr>
        <w:t>Unemployment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Contributions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Act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2002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left="478"/>
        <w:rPr>
          <w:sz w:val="24"/>
        </w:rPr>
      </w:pPr>
      <w:r>
        <w:rPr>
          <w:spacing w:val="-2"/>
          <w:sz w:val="24"/>
        </w:rPr>
        <w:t>Merchant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Shipping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Act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No.57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1951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line="292" w:lineRule="exact"/>
        <w:ind w:left="478"/>
        <w:rPr>
          <w:sz w:val="24"/>
        </w:rPr>
      </w:pPr>
      <w:r>
        <w:rPr>
          <w:spacing w:val="-1"/>
          <w:sz w:val="24"/>
        </w:rPr>
        <w:t>Marine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Living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Resources</w:t>
      </w:r>
      <w:r>
        <w:rPr>
          <w:spacing w:val="-15"/>
          <w:sz w:val="24"/>
        </w:rPr>
        <w:t xml:space="preserve"> </w:t>
      </w:r>
      <w:r>
        <w:rPr>
          <w:sz w:val="24"/>
        </w:rPr>
        <w:t>Act</w:t>
      </w:r>
      <w:r>
        <w:rPr>
          <w:spacing w:val="-13"/>
          <w:sz w:val="24"/>
        </w:rPr>
        <w:t xml:space="preserve"> </w:t>
      </w:r>
      <w:r>
        <w:rPr>
          <w:sz w:val="24"/>
        </w:rPr>
        <w:t>No.</w:t>
      </w:r>
      <w:r>
        <w:rPr>
          <w:spacing w:val="-16"/>
          <w:sz w:val="24"/>
        </w:rPr>
        <w:t xml:space="preserve"> </w:t>
      </w:r>
      <w:r>
        <w:rPr>
          <w:sz w:val="24"/>
        </w:rPr>
        <w:t>18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1998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line="292" w:lineRule="exact"/>
        <w:ind w:left="478"/>
        <w:rPr>
          <w:sz w:val="24"/>
        </w:rPr>
      </w:pPr>
      <w:r>
        <w:rPr>
          <w:spacing w:val="-1"/>
          <w:sz w:val="24"/>
        </w:rPr>
        <w:t>Ship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Registration</w:t>
      </w:r>
      <w:r>
        <w:rPr>
          <w:spacing w:val="-15"/>
          <w:sz w:val="24"/>
        </w:rPr>
        <w:t xml:space="preserve"> </w:t>
      </w:r>
      <w:r>
        <w:rPr>
          <w:sz w:val="24"/>
        </w:rPr>
        <w:t>Act</w:t>
      </w:r>
      <w:r>
        <w:rPr>
          <w:spacing w:val="-15"/>
          <w:sz w:val="24"/>
        </w:rPr>
        <w:t xml:space="preserve"> </w:t>
      </w:r>
      <w:r>
        <w:rPr>
          <w:sz w:val="24"/>
        </w:rPr>
        <w:t>No.</w:t>
      </w:r>
      <w:r>
        <w:rPr>
          <w:spacing w:val="-16"/>
          <w:sz w:val="24"/>
        </w:rPr>
        <w:t xml:space="preserve"> </w:t>
      </w:r>
      <w:r>
        <w:rPr>
          <w:sz w:val="24"/>
        </w:rPr>
        <w:t>58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1998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left="478"/>
        <w:rPr>
          <w:sz w:val="24"/>
        </w:rPr>
      </w:pPr>
      <w:r>
        <w:rPr>
          <w:spacing w:val="-2"/>
          <w:sz w:val="24"/>
        </w:rPr>
        <w:t>South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African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Maritime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Authority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Act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1998</w:t>
      </w:r>
    </w:p>
    <w:p w:rsidR="0070419C" w:rsidRDefault="0070419C">
      <w:pPr>
        <w:spacing w:line="293" w:lineRule="exact"/>
        <w:rPr>
          <w:sz w:val="24"/>
        </w:rPr>
        <w:sectPr w:rsidR="0070419C">
          <w:pgSz w:w="12240" w:h="15840"/>
          <w:pgMar w:top="1340" w:right="1680" w:bottom="280" w:left="1680" w:header="714" w:footer="0" w:gutter="0"/>
          <w:cols w:space="720"/>
        </w:sectPr>
      </w:pPr>
    </w:p>
    <w:p w:rsidR="0070419C" w:rsidRDefault="00742DB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90"/>
        <w:ind w:left="478"/>
        <w:rPr>
          <w:sz w:val="24"/>
        </w:rPr>
      </w:pPr>
      <w:r>
        <w:rPr>
          <w:spacing w:val="-1"/>
          <w:sz w:val="24"/>
        </w:rPr>
        <w:lastRenderedPageBreak/>
        <w:t>Skills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Development</w:t>
      </w:r>
      <w:r>
        <w:rPr>
          <w:spacing w:val="-15"/>
          <w:sz w:val="24"/>
        </w:rPr>
        <w:t xml:space="preserve"> </w:t>
      </w:r>
      <w:r>
        <w:rPr>
          <w:sz w:val="24"/>
        </w:rPr>
        <w:t>Act</w:t>
      </w:r>
      <w:r>
        <w:rPr>
          <w:spacing w:val="-15"/>
          <w:sz w:val="24"/>
        </w:rPr>
        <w:t xml:space="preserve"> </w:t>
      </w:r>
      <w:r>
        <w:rPr>
          <w:sz w:val="24"/>
        </w:rPr>
        <w:t>No.</w:t>
      </w:r>
      <w:r>
        <w:rPr>
          <w:spacing w:val="-16"/>
          <w:sz w:val="24"/>
        </w:rPr>
        <w:t xml:space="preserve"> </w:t>
      </w:r>
      <w:r>
        <w:rPr>
          <w:sz w:val="24"/>
        </w:rPr>
        <w:t>97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1998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left="478"/>
        <w:rPr>
          <w:sz w:val="24"/>
        </w:rPr>
      </w:pPr>
      <w:r>
        <w:rPr>
          <w:spacing w:val="-1"/>
          <w:sz w:val="24"/>
        </w:rPr>
        <w:t>Skills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Development</w:t>
      </w:r>
      <w:r>
        <w:rPr>
          <w:spacing w:val="-15"/>
          <w:sz w:val="24"/>
        </w:rPr>
        <w:t xml:space="preserve"> </w:t>
      </w:r>
      <w:r>
        <w:rPr>
          <w:sz w:val="24"/>
        </w:rPr>
        <w:t>Levy</w:t>
      </w:r>
      <w:r>
        <w:rPr>
          <w:spacing w:val="-16"/>
          <w:sz w:val="24"/>
        </w:rPr>
        <w:t xml:space="preserve"> </w:t>
      </w:r>
      <w:r>
        <w:rPr>
          <w:sz w:val="24"/>
        </w:rPr>
        <w:t>Act</w:t>
      </w:r>
      <w:r>
        <w:rPr>
          <w:spacing w:val="-13"/>
          <w:sz w:val="24"/>
        </w:rPr>
        <w:t xml:space="preserve"> </w:t>
      </w:r>
      <w:r>
        <w:rPr>
          <w:sz w:val="24"/>
        </w:rPr>
        <w:t>No.</w:t>
      </w:r>
      <w:r>
        <w:rPr>
          <w:spacing w:val="-15"/>
          <w:sz w:val="24"/>
        </w:rPr>
        <w:t xml:space="preserve"> </w:t>
      </w:r>
      <w:r>
        <w:rPr>
          <w:sz w:val="24"/>
        </w:rPr>
        <w:t>9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1999</w:t>
      </w:r>
    </w:p>
    <w:p w:rsidR="0070419C" w:rsidRDefault="0070419C">
      <w:pPr>
        <w:pStyle w:val="BodyText"/>
        <w:rPr>
          <w:sz w:val="28"/>
        </w:rPr>
      </w:pPr>
    </w:p>
    <w:p w:rsidR="0070419C" w:rsidRDefault="00742DBB">
      <w:pPr>
        <w:pStyle w:val="Heading1"/>
        <w:spacing w:before="225"/>
      </w:pPr>
      <w:r>
        <w:rPr>
          <w:u w:val="single"/>
        </w:rPr>
        <w:t>PART</w:t>
      </w:r>
      <w:r>
        <w:rPr>
          <w:spacing w:val="-12"/>
          <w:u w:val="single"/>
        </w:rPr>
        <w:t xml:space="preserve"> </w:t>
      </w:r>
      <w:r>
        <w:rPr>
          <w:u w:val="single"/>
        </w:rPr>
        <w:t>V</w:t>
      </w:r>
    </w:p>
    <w:p w:rsidR="0070419C" w:rsidRDefault="0070419C">
      <w:pPr>
        <w:pStyle w:val="BodyText"/>
        <w:rPr>
          <w:b/>
          <w:sz w:val="16"/>
        </w:rPr>
      </w:pPr>
    </w:p>
    <w:p w:rsidR="0070419C" w:rsidRDefault="00742DBB">
      <w:pPr>
        <w:pStyle w:val="Heading2"/>
        <w:spacing w:before="93"/>
        <w:rPr>
          <w:u w:val="none"/>
        </w:rPr>
      </w:pPr>
      <w:r>
        <w:t>OTHER</w:t>
      </w:r>
      <w:r>
        <w:rPr>
          <w:spacing w:val="-5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(Section</w:t>
      </w:r>
      <w:r>
        <w:rPr>
          <w:spacing w:val="-7"/>
        </w:rPr>
        <w:t xml:space="preserve"> </w:t>
      </w:r>
      <w:r>
        <w:t>51(1)(e)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</w:p>
    <w:p w:rsidR="0070419C" w:rsidRDefault="00742DBB">
      <w:pPr>
        <w:ind w:left="118"/>
        <w:rPr>
          <w:b/>
          <w:sz w:val="24"/>
        </w:rPr>
      </w:pPr>
      <w:r>
        <w:rPr>
          <w:b/>
          <w:sz w:val="24"/>
          <w:u w:val="single"/>
        </w:rPr>
        <w:t>Act)</w:t>
      </w:r>
    </w:p>
    <w:p w:rsidR="0070419C" w:rsidRDefault="0070419C">
      <w:pPr>
        <w:pStyle w:val="BodyText"/>
        <w:spacing w:before="11"/>
        <w:rPr>
          <w:b/>
          <w:sz w:val="15"/>
        </w:rPr>
      </w:pPr>
    </w:p>
    <w:p w:rsidR="0070419C" w:rsidRDefault="00742DBB">
      <w:pPr>
        <w:pStyle w:val="BodyText"/>
        <w:spacing w:before="92"/>
        <w:ind w:left="118" w:right="106"/>
        <w:jc w:val="both"/>
      </w:pPr>
      <w:r>
        <w:rPr>
          <w:spacing w:val="-1"/>
        </w:rPr>
        <w:t>Such</w:t>
      </w:r>
      <w:r>
        <w:rPr>
          <w:spacing w:val="-14"/>
        </w:rPr>
        <w:t xml:space="preserve"> </w:t>
      </w:r>
      <w:r>
        <w:rPr>
          <w:spacing w:val="-1"/>
        </w:rPr>
        <w:t>information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required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day</w:t>
      </w:r>
      <w:r>
        <w:rPr>
          <w:spacing w:val="-1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day</w:t>
      </w:r>
      <w:r>
        <w:rPr>
          <w:spacing w:val="-17"/>
        </w:rPr>
        <w:t xml:space="preserve"> </w:t>
      </w:r>
      <w:r>
        <w:t>running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I&amp;J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subsidiaries</w:t>
      </w:r>
      <w:r>
        <w:rPr>
          <w:spacing w:val="-64"/>
        </w:rPr>
        <w:t xml:space="preserve"> </w:t>
      </w:r>
      <w:r>
        <w:t>being company policies, commercial agreements, employee records, licenses,</w:t>
      </w:r>
      <w:r>
        <w:rPr>
          <w:spacing w:val="1"/>
        </w:rPr>
        <w:t xml:space="preserve"> </w:t>
      </w:r>
      <w:r>
        <w:t>permits, insurance policies, financial accounts and records, databases, external</w:t>
      </w:r>
      <w:r>
        <w:rPr>
          <w:spacing w:val="1"/>
        </w:rPr>
        <w:t xml:space="preserve"> </w:t>
      </w:r>
      <w:r>
        <w:rPr>
          <w:spacing w:val="-2"/>
        </w:rPr>
        <w:t>product</w:t>
      </w:r>
      <w:r>
        <w:rPr>
          <w:spacing w:val="-15"/>
        </w:rPr>
        <w:t xml:space="preserve"> </w:t>
      </w:r>
      <w:r>
        <w:rPr>
          <w:spacing w:val="-2"/>
        </w:rPr>
        <w:t>formulations,</w:t>
      </w:r>
      <w:r>
        <w:rPr>
          <w:spacing w:val="-14"/>
        </w:rPr>
        <w:t xml:space="preserve"> </w:t>
      </w:r>
      <w:r>
        <w:rPr>
          <w:spacing w:val="-2"/>
        </w:rPr>
        <w:t>correspondence,</w:t>
      </w:r>
      <w:r>
        <w:rPr>
          <w:spacing w:val="-14"/>
        </w:rPr>
        <w:t xml:space="preserve"> </w:t>
      </w:r>
      <w:r>
        <w:rPr>
          <w:spacing w:val="-2"/>
        </w:rPr>
        <w:t>marketing</w:t>
      </w:r>
      <w:r>
        <w:rPr>
          <w:spacing w:val="-14"/>
        </w:rPr>
        <w:t xml:space="preserve"> </w:t>
      </w:r>
      <w:r>
        <w:rPr>
          <w:spacing w:val="-2"/>
        </w:rPr>
        <w:t>records,</w:t>
      </w:r>
      <w:r>
        <w:rPr>
          <w:spacing w:val="-15"/>
        </w:rPr>
        <w:t xml:space="preserve"> </w:t>
      </w:r>
      <w:r>
        <w:rPr>
          <w:spacing w:val="-2"/>
        </w:rPr>
        <w:t>internal</w:t>
      </w:r>
      <w:r>
        <w:rPr>
          <w:spacing w:val="-13"/>
        </w:rPr>
        <w:t xml:space="preserve"> </w:t>
      </w:r>
      <w:r>
        <w:rPr>
          <w:spacing w:val="-2"/>
        </w:rPr>
        <w:t>correspondence,</w:t>
      </w:r>
      <w:r>
        <w:rPr>
          <w:spacing w:val="-64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records,</w:t>
      </w:r>
      <w:r>
        <w:rPr>
          <w:spacing w:val="1"/>
        </w:rPr>
        <w:t xml:space="preserve"> </w:t>
      </w:r>
      <w:r>
        <w:t>trademark</w:t>
      </w:r>
      <w:r>
        <w:rPr>
          <w:spacing w:val="1"/>
        </w:rPr>
        <w:t xml:space="preserve"> </w:t>
      </w:r>
      <w:r>
        <w:t>records,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records,</w:t>
      </w:r>
      <w:r>
        <w:rPr>
          <w:spacing w:val="1"/>
        </w:rPr>
        <w:t xml:space="preserve"> </w:t>
      </w:r>
      <w:r>
        <w:t>drawings,</w:t>
      </w:r>
      <w:r>
        <w:rPr>
          <w:spacing w:val="1"/>
        </w:rPr>
        <w:t xml:space="preserve"> </w:t>
      </w:r>
      <w:r>
        <w:t>specifications, operational records and accounts, business unit accounts and</w:t>
      </w:r>
      <w:r>
        <w:rPr>
          <w:spacing w:val="1"/>
        </w:rPr>
        <w:t xml:space="preserve"> </w:t>
      </w:r>
      <w:r>
        <w:rPr>
          <w:spacing w:val="-2"/>
        </w:rPr>
        <w:t>records,</w:t>
      </w:r>
      <w:r>
        <w:rPr>
          <w:spacing w:val="-12"/>
        </w:rPr>
        <w:t xml:space="preserve"> </w:t>
      </w:r>
      <w:r>
        <w:rPr>
          <w:spacing w:val="-2"/>
        </w:rPr>
        <w:t>supplier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third</w:t>
      </w:r>
      <w:r>
        <w:rPr>
          <w:spacing w:val="-12"/>
        </w:rPr>
        <w:t xml:space="preserve"> </w:t>
      </w:r>
      <w:r>
        <w:rPr>
          <w:spacing w:val="-1"/>
        </w:rPr>
        <w:t>party</w:t>
      </w:r>
      <w:r>
        <w:rPr>
          <w:spacing w:val="-15"/>
        </w:rPr>
        <w:t xml:space="preserve"> </w:t>
      </w:r>
      <w:r>
        <w:rPr>
          <w:spacing w:val="-1"/>
        </w:rPr>
        <w:t>records,</w:t>
      </w:r>
      <w:r>
        <w:rPr>
          <w:spacing w:val="-12"/>
        </w:rPr>
        <w:t xml:space="preserve"> </w:t>
      </w:r>
      <w:r>
        <w:rPr>
          <w:spacing w:val="-1"/>
        </w:rPr>
        <w:t>customer</w:t>
      </w:r>
      <w:r>
        <w:rPr>
          <w:spacing w:val="-13"/>
        </w:rPr>
        <w:t xml:space="preserve"> </w:t>
      </w:r>
      <w:r>
        <w:rPr>
          <w:spacing w:val="-1"/>
        </w:rPr>
        <w:t>records,</w:t>
      </w:r>
      <w:r>
        <w:rPr>
          <w:spacing w:val="-15"/>
        </w:rPr>
        <w:t xml:space="preserve"> </w:t>
      </w:r>
      <w:r>
        <w:rPr>
          <w:spacing w:val="-1"/>
        </w:rPr>
        <w:t>records</w:t>
      </w:r>
      <w:r>
        <w:rPr>
          <w:spacing w:val="-15"/>
        </w:rPr>
        <w:t xml:space="preserve"> </w:t>
      </w:r>
      <w:r>
        <w:rPr>
          <w:spacing w:val="-1"/>
        </w:rPr>
        <w:t>held</w:t>
      </w:r>
      <w:r>
        <w:rPr>
          <w:spacing w:val="-13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1"/>
        </w:rPr>
        <w:t>officials</w:t>
      </w:r>
      <w:r>
        <w:rPr>
          <w:spacing w:val="-6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body,</w:t>
      </w:r>
      <w:r>
        <w:rPr>
          <w:spacing w:val="-6"/>
        </w:rPr>
        <w:t xml:space="preserve"> </w:t>
      </w:r>
      <w:r>
        <w:t>including</w:t>
      </w:r>
      <w:r>
        <w:rPr>
          <w:spacing w:val="54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secretarial</w:t>
      </w:r>
      <w:r>
        <w:rPr>
          <w:spacing w:val="-7"/>
        </w:rPr>
        <w:t xml:space="preserve"> </w:t>
      </w:r>
      <w:r>
        <w:t>records.</w:t>
      </w:r>
    </w:p>
    <w:p w:rsidR="0070419C" w:rsidRDefault="0070419C">
      <w:pPr>
        <w:pStyle w:val="BodyText"/>
        <w:spacing w:before="10"/>
        <w:rPr>
          <w:sz w:val="23"/>
        </w:rPr>
      </w:pPr>
    </w:p>
    <w:p w:rsidR="0070419C" w:rsidRDefault="00742DBB">
      <w:pPr>
        <w:ind w:left="118"/>
        <w:jc w:val="both"/>
        <w:rPr>
          <w:i/>
          <w:sz w:val="24"/>
        </w:rPr>
      </w:pPr>
      <w:r>
        <w:rPr>
          <w:i/>
          <w:spacing w:val="-1"/>
          <w:sz w:val="24"/>
        </w:rPr>
        <w:t>Please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Note: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Access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to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records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may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be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refused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grounds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Act.</w:t>
      </w:r>
    </w:p>
    <w:p w:rsidR="0070419C" w:rsidRDefault="0070419C">
      <w:pPr>
        <w:pStyle w:val="BodyText"/>
        <w:rPr>
          <w:i/>
          <w:sz w:val="26"/>
        </w:rPr>
      </w:pPr>
    </w:p>
    <w:p w:rsidR="0070419C" w:rsidRDefault="0070419C">
      <w:pPr>
        <w:pStyle w:val="BodyText"/>
        <w:spacing w:before="2"/>
        <w:rPr>
          <w:i/>
          <w:sz w:val="22"/>
        </w:rPr>
      </w:pPr>
    </w:p>
    <w:p w:rsidR="0070419C" w:rsidRDefault="00742DBB">
      <w:pPr>
        <w:pStyle w:val="Heading1"/>
        <w:jc w:val="both"/>
      </w:pPr>
      <w:r>
        <w:rPr>
          <w:u w:val="single"/>
        </w:rPr>
        <w:t>PART</w:t>
      </w:r>
      <w:r>
        <w:rPr>
          <w:spacing w:val="-12"/>
          <w:u w:val="single"/>
        </w:rPr>
        <w:t xml:space="preserve"> </w:t>
      </w:r>
      <w:r>
        <w:rPr>
          <w:u w:val="single"/>
        </w:rPr>
        <w:t>VI</w:t>
      </w:r>
    </w:p>
    <w:p w:rsidR="0070419C" w:rsidRDefault="0070419C">
      <w:pPr>
        <w:pStyle w:val="BodyText"/>
        <w:rPr>
          <w:b/>
          <w:sz w:val="16"/>
        </w:rPr>
      </w:pPr>
    </w:p>
    <w:p w:rsidR="0070419C" w:rsidRDefault="00742DBB">
      <w:pPr>
        <w:spacing w:before="92"/>
        <w:ind w:left="118"/>
        <w:rPr>
          <w:b/>
          <w:sz w:val="24"/>
        </w:rPr>
      </w:pPr>
      <w:r>
        <w:rPr>
          <w:b/>
          <w:spacing w:val="-2"/>
          <w:sz w:val="24"/>
          <w:u w:val="single"/>
        </w:rPr>
        <w:t>AVAILABILITY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OF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THE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MANUAL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(SECTION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51(3))</w:t>
      </w:r>
    </w:p>
    <w:p w:rsidR="0070419C" w:rsidRDefault="0070419C">
      <w:pPr>
        <w:pStyle w:val="BodyText"/>
        <w:spacing w:before="1"/>
        <w:rPr>
          <w:b/>
          <w:sz w:val="16"/>
        </w:rPr>
      </w:pPr>
    </w:p>
    <w:p w:rsidR="0070419C" w:rsidRDefault="00742DBB">
      <w:pPr>
        <w:pStyle w:val="BodyText"/>
        <w:spacing w:before="92"/>
        <w:ind w:left="118"/>
      </w:pPr>
      <w:r>
        <w:rPr>
          <w:spacing w:val="-2"/>
        </w:rPr>
        <w:t>This</w:t>
      </w:r>
      <w:r>
        <w:rPr>
          <w:spacing w:val="-15"/>
        </w:rPr>
        <w:t xml:space="preserve"> </w:t>
      </w:r>
      <w:r>
        <w:rPr>
          <w:spacing w:val="-1"/>
        </w:rPr>
        <w:t>manual</w:t>
      </w:r>
      <w:r>
        <w:rPr>
          <w:spacing w:val="-16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available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inspection</w:t>
      </w:r>
      <w:r>
        <w:rPr>
          <w:spacing w:val="-13"/>
        </w:rPr>
        <w:t xml:space="preserve"> </w:t>
      </w:r>
      <w:r>
        <w:rPr>
          <w:spacing w:val="-1"/>
        </w:rPr>
        <w:t>at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offices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I&amp;J,</w:t>
      </w:r>
      <w:r>
        <w:rPr>
          <w:spacing w:val="-15"/>
        </w:rPr>
        <w:t xml:space="preserve"> </w:t>
      </w:r>
      <w:r>
        <w:rPr>
          <w:spacing w:val="-1"/>
        </w:rPr>
        <w:t>1</w:t>
      </w:r>
      <w:r>
        <w:rPr>
          <w:spacing w:val="-12"/>
        </w:rPr>
        <w:t xml:space="preserve"> </w:t>
      </w:r>
      <w:r>
        <w:rPr>
          <w:spacing w:val="-1"/>
        </w:rPr>
        <w:t>Davidson</w:t>
      </w:r>
      <w:r>
        <w:rPr>
          <w:spacing w:val="-14"/>
        </w:rPr>
        <w:t xml:space="preserve"> </w:t>
      </w:r>
      <w:r>
        <w:rPr>
          <w:spacing w:val="-1"/>
        </w:rPr>
        <w:t>Street</w:t>
      </w:r>
      <w:r>
        <w:rPr>
          <w:spacing w:val="-12"/>
        </w:rPr>
        <w:t xml:space="preserve"> </w:t>
      </w:r>
      <w:r>
        <w:rPr>
          <w:spacing w:val="-1"/>
        </w:rPr>
        <w:t>Cape</w:t>
      </w:r>
      <w:r>
        <w:rPr>
          <w:spacing w:val="-64"/>
        </w:rPr>
        <w:t xml:space="preserve"> </w:t>
      </w:r>
      <w:r>
        <w:rPr>
          <w:spacing w:val="-1"/>
        </w:rPr>
        <w:t xml:space="preserve">Town upon request, during office </w:t>
      </w:r>
      <w:r>
        <w:t>hours and free of charge.</w:t>
      </w:r>
      <w:r>
        <w:rPr>
          <w:spacing w:val="1"/>
        </w:rPr>
        <w:t xml:space="preserve"> </w:t>
      </w:r>
      <w:r>
        <w:t>The manual has also</w:t>
      </w:r>
      <w:r>
        <w:rPr>
          <w:spacing w:val="-64"/>
        </w:rPr>
        <w:t xml:space="preserve"> </w:t>
      </w:r>
      <w:r>
        <w:rPr>
          <w:spacing w:val="-1"/>
        </w:rPr>
        <w:t xml:space="preserve">been submitted to the South African Human Rights </w:t>
      </w:r>
      <w:r>
        <w:t>Commission, and has been</w:t>
      </w:r>
      <w:r>
        <w:rPr>
          <w:spacing w:val="1"/>
        </w:rPr>
        <w:t xml:space="preserve"> </w:t>
      </w:r>
      <w:r>
        <w:t>published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Gazette.</w:t>
      </w:r>
    </w:p>
    <w:p w:rsidR="0070419C" w:rsidRDefault="0070419C">
      <w:pPr>
        <w:pStyle w:val="BodyText"/>
        <w:rPr>
          <w:sz w:val="26"/>
        </w:rPr>
      </w:pPr>
    </w:p>
    <w:p w:rsidR="0070419C" w:rsidRDefault="0070419C">
      <w:pPr>
        <w:pStyle w:val="BodyText"/>
        <w:spacing w:before="5"/>
        <w:rPr>
          <w:sz w:val="32"/>
        </w:rPr>
      </w:pPr>
    </w:p>
    <w:p w:rsidR="0070419C" w:rsidRDefault="00742DBB">
      <w:pPr>
        <w:pStyle w:val="Heading1"/>
      </w:pPr>
      <w:r>
        <w:rPr>
          <w:u w:val="single"/>
        </w:rPr>
        <w:t>PART</w:t>
      </w:r>
      <w:r>
        <w:rPr>
          <w:spacing w:val="-13"/>
          <w:u w:val="single"/>
        </w:rPr>
        <w:t xml:space="preserve"> </w:t>
      </w:r>
      <w:r>
        <w:rPr>
          <w:u w:val="single"/>
        </w:rPr>
        <w:t>VII</w:t>
      </w:r>
    </w:p>
    <w:p w:rsidR="0070419C" w:rsidRDefault="0070419C">
      <w:pPr>
        <w:pStyle w:val="BodyText"/>
        <w:spacing w:before="5"/>
        <w:rPr>
          <w:b/>
          <w:sz w:val="26"/>
        </w:rPr>
      </w:pPr>
    </w:p>
    <w:p w:rsidR="0070419C" w:rsidRDefault="00742DBB">
      <w:pPr>
        <w:pStyle w:val="BodyText"/>
        <w:spacing w:before="92"/>
        <w:ind w:left="118"/>
        <w:jc w:val="both"/>
      </w:pPr>
      <w:r>
        <w:rPr>
          <w:spacing w:val="-1"/>
          <w:u w:val="single"/>
        </w:rPr>
        <w:t>Form</w:t>
      </w:r>
      <w:r>
        <w:rPr>
          <w:spacing w:val="-16"/>
          <w:u w:val="single"/>
        </w:rPr>
        <w:t xml:space="preserve"> </w:t>
      </w:r>
      <w:r>
        <w:rPr>
          <w:u w:val="single"/>
        </w:rPr>
        <w:t>of</w:t>
      </w:r>
      <w:r>
        <w:rPr>
          <w:spacing w:val="-15"/>
          <w:u w:val="single"/>
        </w:rPr>
        <w:t xml:space="preserve"> </w:t>
      </w:r>
      <w:r>
        <w:rPr>
          <w:u w:val="single"/>
        </w:rPr>
        <w:t>request</w:t>
      </w:r>
      <w:r>
        <w:t>: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6"/>
        </w:tabs>
        <w:spacing w:before="1" w:line="240" w:lineRule="auto"/>
        <w:ind w:right="108" w:hanging="358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requester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prescribed</w:t>
      </w:r>
      <w:r>
        <w:rPr>
          <w:spacing w:val="-13"/>
          <w:sz w:val="24"/>
        </w:rPr>
        <w:t xml:space="preserve"> </w:t>
      </w:r>
      <w:r>
        <w:rPr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make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request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access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5"/>
          <w:sz w:val="24"/>
        </w:rPr>
        <w:t xml:space="preserve"> </w:t>
      </w:r>
      <w:r>
        <w:rPr>
          <w:sz w:val="24"/>
        </w:rPr>
        <w:t>record.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I&amp;J's</w:t>
      </w:r>
      <w:r>
        <w:rPr>
          <w:spacing w:val="1"/>
          <w:sz w:val="24"/>
        </w:rPr>
        <w:t xml:space="preserve"> </w:t>
      </w:r>
      <w:r>
        <w:rPr>
          <w:sz w:val="24"/>
        </w:rPr>
        <w:t>offices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http:</w:t>
      </w:r>
      <w:hyperlink r:id="rId13">
        <w:r>
          <w:rPr>
            <w:sz w:val="24"/>
          </w:rPr>
          <w:t>www.sahrc.org.za</w:t>
        </w:r>
        <w:r>
          <w:rPr>
            <w:spacing w:val="-12"/>
            <w:sz w:val="24"/>
          </w:rPr>
          <w:t xml:space="preserve"> </w:t>
        </w:r>
      </w:hyperlink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hyperlink r:id="rId14">
        <w:r>
          <w:rPr>
            <w:sz w:val="24"/>
          </w:rPr>
          <w:t>www.ij.co.za.</w:t>
        </w:r>
      </w:hyperlink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request</w:t>
      </w:r>
      <w:r>
        <w:rPr>
          <w:spacing w:val="-12"/>
          <w:sz w:val="24"/>
        </w:rPr>
        <w:t xml:space="preserve"> </w:t>
      </w:r>
      <w:r>
        <w:rPr>
          <w:sz w:val="24"/>
        </w:rPr>
        <w:t>must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head</w:t>
      </w:r>
      <w:r>
        <w:rPr>
          <w:spacing w:val="-64"/>
          <w:sz w:val="24"/>
        </w:rPr>
        <w:t xml:space="preserve"> </w:t>
      </w:r>
      <w:r>
        <w:rPr>
          <w:sz w:val="24"/>
        </w:rPr>
        <w:t>of the body or to the information officer, and submitted to the address, fax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electronic</w:t>
      </w:r>
      <w:r>
        <w:rPr>
          <w:spacing w:val="-11"/>
          <w:sz w:val="24"/>
        </w:rPr>
        <w:t xml:space="preserve"> </w:t>
      </w:r>
      <w:r>
        <w:rPr>
          <w:sz w:val="24"/>
        </w:rPr>
        <w:t>mail</w:t>
      </w:r>
      <w:r>
        <w:rPr>
          <w:spacing w:val="-9"/>
          <w:sz w:val="24"/>
        </w:rPr>
        <w:t xml:space="preserve"> </w:t>
      </w:r>
      <w:r>
        <w:rPr>
          <w:sz w:val="24"/>
        </w:rPr>
        <w:t>address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I&amp;J.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6"/>
        </w:tabs>
        <w:spacing w:line="240" w:lineRule="auto"/>
        <w:ind w:right="107" w:hanging="358"/>
        <w:jc w:val="both"/>
        <w:rPr>
          <w:sz w:val="24"/>
        </w:rPr>
      </w:pPr>
      <w:r>
        <w:rPr>
          <w:sz w:val="24"/>
        </w:rPr>
        <w:t>The requester must provide sufficient detail on the request form to enable the</w:t>
      </w:r>
      <w:r>
        <w:rPr>
          <w:spacing w:val="1"/>
          <w:sz w:val="24"/>
        </w:rPr>
        <w:t xml:space="preserve"> </w:t>
      </w:r>
      <w:r>
        <w:rPr>
          <w:sz w:val="24"/>
        </w:rPr>
        <w:t>head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body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identify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record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requester.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requester</w:t>
      </w:r>
      <w:r>
        <w:rPr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spacing w:val="-64"/>
          <w:sz w:val="24"/>
        </w:rPr>
        <w:t xml:space="preserve"> </w:t>
      </w:r>
      <w:r>
        <w:rPr>
          <w:sz w:val="24"/>
        </w:rPr>
        <w:t>also indicate which form of access is required and specify a postal address or</w:t>
      </w:r>
      <w:r>
        <w:rPr>
          <w:spacing w:val="1"/>
          <w:sz w:val="24"/>
        </w:rPr>
        <w:t xml:space="preserve"> </w:t>
      </w:r>
      <w:r>
        <w:rPr>
          <w:sz w:val="24"/>
        </w:rPr>
        <w:t>fax</w:t>
      </w:r>
      <w:r>
        <w:rPr>
          <w:spacing w:val="-12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Republic.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requester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indicate</w:t>
      </w:r>
      <w:r>
        <w:rPr>
          <w:spacing w:val="-10"/>
          <w:sz w:val="24"/>
        </w:rPr>
        <w:t xml:space="preserve"> </w:t>
      </w:r>
      <w:r>
        <w:rPr>
          <w:sz w:val="24"/>
        </w:rPr>
        <w:t>if,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addition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written</w:t>
      </w:r>
      <w:r>
        <w:rPr>
          <w:spacing w:val="-13"/>
          <w:sz w:val="24"/>
        </w:rPr>
        <w:t xml:space="preserve"> </w:t>
      </w:r>
      <w:r>
        <w:rPr>
          <w:sz w:val="24"/>
        </w:rPr>
        <w:t>reply,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manner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used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inform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requester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state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necessary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6"/>
          <w:sz w:val="24"/>
        </w:rPr>
        <w:t xml:space="preserve"> </w:t>
      </w:r>
      <w:r>
        <w:rPr>
          <w:sz w:val="24"/>
        </w:rPr>
        <w:t>informed.</w:t>
      </w:r>
    </w:p>
    <w:p w:rsidR="0070419C" w:rsidRDefault="0070419C">
      <w:pPr>
        <w:jc w:val="both"/>
        <w:rPr>
          <w:sz w:val="24"/>
        </w:rPr>
        <w:sectPr w:rsidR="0070419C">
          <w:pgSz w:w="12240" w:h="15840"/>
          <w:pgMar w:top="1340" w:right="1680" w:bottom="280" w:left="1680" w:header="714" w:footer="0" w:gutter="0"/>
          <w:cols w:space="720"/>
        </w:sectPr>
      </w:pPr>
    </w:p>
    <w:p w:rsidR="0070419C" w:rsidRDefault="00742DBB">
      <w:pPr>
        <w:pStyle w:val="ListParagraph"/>
        <w:numPr>
          <w:ilvl w:val="0"/>
          <w:numId w:val="1"/>
        </w:numPr>
        <w:tabs>
          <w:tab w:val="left" w:pos="476"/>
        </w:tabs>
        <w:spacing w:before="90" w:line="240" w:lineRule="auto"/>
        <w:ind w:right="111" w:hanging="358"/>
        <w:jc w:val="both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requester</w:t>
      </w:r>
      <w:r>
        <w:rPr>
          <w:spacing w:val="-9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identify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right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sought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exercised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protected</w:t>
      </w:r>
      <w:r>
        <w:rPr>
          <w:spacing w:val="-64"/>
          <w:sz w:val="24"/>
        </w:rPr>
        <w:t xml:space="preserve"> </w:t>
      </w:r>
      <w:r>
        <w:rPr>
          <w:sz w:val="24"/>
        </w:rPr>
        <w:t>and provide an explanation of why the requested record is required for the</w:t>
      </w:r>
      <w:r>
        <w:rPr>
          <w:spacing w:val="1"/>
          <w:sz w:val="24"/>
        </w:rPr>
        <w:t xml:space="preserve"> </w:t>
      </w:r>
      <w:r>
        <w:rPr>
          <w:sz w:val="24"/>
        </w:rPr>
        <w:t>exercise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protection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right.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6"/>
        </w:tabs>
        <w:spacing w:before="1" w:line="237" w:lineRule="auto"/>
        <w:ind w:right="111" w:hanging="358"/>
        <w:jc w:val="both"/>
        <w:rPr>
          <w:sz w:val="24"/>
        </w:rPr>
      </w:pPr>
      <w:r>
        <w:rPr>
          <w:sz w:val="24"/>
        </w:rPr>
        <w:t>If a request is made on behalf of another person, the requester must submit</w:t>
      </w:r>
      <w:r>
        <w:rPr>
          <w:spacing w:val="1"/>
          <w:sz w:val="24"/>
        </w:rPr>
        <w:t xml:space="preserve"> </w:t>
      </w:r>
      <w:r>
        <w:rPr>
          <w:sz w:val="24"/>
        </w:rPr>
        <w:t>proof of the capacity in which the requester is making the request to the</w:t>
      </w:r>
      <w:r>
        <w:rPr>
          <w:spacing w:val="1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head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body.</w:t>
      </w:r>
    </w:p>
    <w:p w:rsidR="0070419C" w:rsidRDefault="0070419C">
      <w:pPr>
        <w:pStyle w:val="BodyText"/>
        <w:spacing w:before="7"/>
        <w:rPr>
          <w:sz w:val="34"/>
        </w:rPr>
      </w:pPr>
    </w:p>
    <w:p w:rsidR="0070419C" w:rsidRDefault="00742DBB">
      <w:pPr>
        <w:pStyle w:val="BodyText"/>
        <w:ind w:left="118"/>
      </w:pPr>
      <w:r>
        <w:rPr>
          <w:u w:val="single"/>
        </w:rPr>
        <w:t>Fees</w:t>
      </w:r>
    </w:p>
    <w:p w:rsidR="0070419C" w:rsidRDefault="00742DBB">
      <w:pPr>
        <w:pStyle w:val="BodyText"/>
        <w:spacing w:before="120"/>
        <w:ind w:left="118" w:right="108"/>
        <w:jc w:val="both"/>
      </w:pPr>
      <w:r>
        <w:t>A requester who seeks access to a record containing personal information about</w:t>
      </w:r>
      <w:r>
        <w:rPr>
          <w:spacing w:val="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requester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pay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fee.</w:t>
      </w:r>
      <w:r>
        <w:rPr>
          <w:spacing w:val="47"/>
        </w:rPr>
        <w:t xml:space="preserve"> </w:t>
      </w:r>
      <w:r>
        <w:t>Every</w:t>
      </w:r>
      <w:r>
        <w:rPr>
          <w:spacing w:val="-12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requester,</w:t>
      </w:r>
      <w:r>
        <w:rPr>
          <w:spacing w:val="-10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requester,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fee: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121" w:line="240" w:lineRule="auto"/>
        <w:ind w:right="105" w:hanging="358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head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body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z w:val="24"/>
        </w:rPr>
        <w:t>offer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notice</w:t>
      </w:r>
      <w:r>
        <w:rPr>
          <w:spacing w:val="-14"/>
          <w:sz w:val="24"/>
        </w:rPr>
        <w:t xml:space="preserve"> </w:t>
      </w:r>
      <w:r>
        <w:rPr>
          <w:sz w:val="24"/>
        </w:rPr>
        <w:t>require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requester</w:t>
      </w:r>
      <w:r>
        <w:rPr>
          <w:spacing w:val="-6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pay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prescribed</w:t>
      </w:r>
      <w:r>
        <w:rPr>
          <w:spacing w:val="-12"/>
          <w:sz w:val="24"/>
        </w:rPr>
        <w:t xml:space="preserve"> </w:t>
      </w:r>
      <w:r>
        <w:rPr>
          <w:sz w:val="24"/>
        </w:rPr>
        <w:t>request</w:t>
      </w:r>
      <w:r>
        <w:rPr>
          <w:spacing w:val="-14"/>
          <w:sz w:val="24"/>
        </w:rPr>
        <w:t xml:space="preserve"> </w:t>
      </w:r>
      <w:r>
        <w:rPr>
          <w:sz w:val="24"/>
        </w:rPr>
        <w:t>fee</w:t>
      </w:r>
      <w:r>
        <w:rPr>
          <w:spacing w:val="-13"/>
          <w:sz w:val="24"/>
        </w:rPr>
        <w:t xml:space="preserve"> </w:t>
      </w:r>
      <w:r>
        <w:rPr>
          <w:sz w:val="24"/>
        </w:rPr>
        <w:t>before</w:t>
      </w:r>
      <w:r>
        <w:rPr>
          <w:spacing w:val="-15"/>
          <w:sz w:val="24"/>
        </w:rPr>
        <w:t xml:space="preserve"> </w:t>
      </w:r>
      <w:r>
        <w:rPr>
          <w:sz w:val="24"/>
        </w:rPr>
        <w:t>further</w:t>
      </w:r>
      <w:r>
        <w:rPr>
          <w:spacing w:val="-15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request.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line="240" w:lineRule="auto"/>
        <w:ind w:right="111" w:hanging="358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fee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requester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prescribed</w:t>
      </w:r>
      <w:r>
        <w:rPr>
          <w:spacing w:val="2"/>
          <w:sz w:val="24"/>
        </w:rPr>
        <w:t xml:space="preserve"> </w:t>
      </w:r>
      <w:r>
        <w:rPr>
          <w:sz w:val="24"/>
        </w:rPr>
        <w:t>fee.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requester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lodge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application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court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against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tender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payment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request</w:t>
      </w:r>
      <w:r>
        <w:rPr>
          <w:spacing w:val="-15"/>
          <w:sz w:val="24"/>
        </w:rPr>
        <w:t xml:space="preserve"> </w:t>
      </w:r>
      <w:r>
        <w:rPr>
          <w:sz w:val="24"/>
        </w:rPr>
        <w:t>fee.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line="240" w:lineRule="auto"/>
        <w:ind w:right="111" w:hanging="358"/>
        <w:rPr>
          <w:sz w:val="24"/>
        </w:rPr>
      </w:pPr>
      <w:r>
        <w:rPr>
          <w:sz w:val="24"/>
        </w:rPr>
        <w:t>After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head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body</w:t>
      </w:r>
      <w:r>
        <w:rPr>
          <w:spacing w:val="3"/>
          <w:sz w:val="24"/>
        </w:rPr>
        <w:t xml:space="preserve"> </w:t>
      </w:r>
      <w:r>
        <w:rPr>
          <w:sz w:val="24"/>
        </w:rPr>
        <w:t>has</w:t>
      </w:r>
      <w:r>
        <w:rPr>
          <w:spacing w:val="4"/>
          <w:sz w:val="24"/>
        </w:rPr>
        <w:t xml:space="preserve"> </w:t>
      </w:r>
      <w:r>
        <w:rPr>
          <w:sz w:val="24"/>
        </w:rPr>
        <w:t>made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decision</w:t>
      </w:r>
      <w:r>
        <w:rPr>
          <w:spacing w:val="7"/>
          <w:sz w:val="24"/>
        </w:rPr>
        <w:t xml:space="preserve"> </w:t>
      </w:r>
      <w:r>
        <w:rPr>
          <w:sz w:val="24"/>
        </w:rPr>
        <w:t>on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request,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requester</w:t>
      </w:r>
      <w:r>
        <w:rPr>
          <w:spacing w:val="-64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informed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10"/>
          <w:sz w:val="24"/>
        </w:rPr>
        <w:t xml:space="preserve"> </w:t>
      </w:r>
      <w:r>
        <w:rPr>
          <w:sz w:val="24"/>
        </w:rPr>
        <w:t>form.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6"/>
        </w:tabs>
        <w:spacing w:line="237" w:lineRule="auto"/>
        <w:ind w:right="107" w:hanging="358"/>
        <w:jc w:val="both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request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granted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further</w:t>
      </w:r>
      <w:r>
        <w:rPr>
          <w:spacing w:val="-12"/>
          <w:sz w:val="24"/>
        </w:rPr>
        <w:t xml:space="preserve"> </w:t>
      </w:r>
      <w:r>
        <w:rPr>
          <w:sz w:val="24"/>
        </w:rPr>
        <w:t>access</w:t>
      </w:r>
      <w:r>
        <w:rPr>
          <w:spacing w:val="-14"/>
          <w:sz w:val="24"/>
        </w:rPr>
        <w:t xml:space="preserve"> </w:t>
      </w:r>
      <w:r>
        <w:rPr>
          <w:sz w:val="24"/>
        </w:rPr>
        <w:t>fee</w:t>
      </w:r>
      <w:r>
        <w:rPr>
          <w:spacing w:val="-11"/>
          <w:sz w:val="24"/>
        </w:rPr>
        <w:t xml:space="preserve"> </w:t>
      </w:r>
      <w:r>
        <w:rPr>
          <w:sz w:val="24"/>
        </w:rPr>
        <w:t>must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paid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reproduction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search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preparation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reasonably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required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excess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prescribed</w:t>
      </w:r>
      <w:r>
        <w:rPr>
          <w:spacing w:val="-12"/>
          <w:sz w:val="24"/>
        </w:rPr>
        <w:t xml:space="preserve"> </w:t>
      </w:r>
      <w:r>
        <w:rPr>
          <w:sz w:val="24"/>
        </w:rPr>
        <w:t>hours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search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prepare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record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disclosure.</w:t>
      </w:r>
    </w:p>
    <w:p w:rsidR="00375CFF" w:rsidRDefault="00375CFF" w:rsidP="00375CFF">
      <w:pPr>
        <w:pStyle w:val="BodyText"/>
        <w:ind w:left="118"/>
        <w:rPr>
          <w:u w:val="single"/>
        </w:rPr>
      </w:pPr>
      <w:bookmarkStart w:id="0" w:name="_GoBack"/>
      <w:bookmarkEnd w:id="0"/>
    </w:p>
    <w:p w:rsidR="0070419C" w:rsidRPr="00375CFF" w:rsidRDefault="00742DBB" w:rsidP="00375CFF">
      <w:pPr>
        <w:pStyle w:val="BodyText"/>
        <w:ind w:left="118"/>
        <w:rPr>
          <w:i/>
          <w:u w:val="single"/>
        </w:rPr>
      </w:pPr>
      <w:r w:rsidRPr="00375CFF">
        <w:rPr>
          <w:i/>
          <w:u w:val="single"/>
        </w:rPr>
        <w:t>Requests for records</w:t>
      </w:r>
    </w:p>
    <w:p w:rsidR="0070419C" w:rsidRDefault="00742DBB">
      <w:pPr>
        <w:pStyle w:val="BodyText"/>
        <w:spacing w:before="59"/>
        <w:ind w:left="118" w:right="108"/>
        <w:jc w:val="both"/>
      </w:pPr>
      <w:r>
        <w:t xml:space="preserve">The Act requires that requests for records </w:t>
      </w:r>
      <w:proofErr w:type="gramStart"/>
      <w:r>
        <w:t>must be made</w:t>
      </w:r>
      <w:proofErr w:type="gramEnd"/>
      <w:r>
        <w:t xml:space="preserve"> in the prescribed form,</w:t>
      </w:r>
      <w:r>
        <w:rPr>
          <w:spacing w:val="1"/>
        </w:rPr>
        <w:t xml:space="preserve"> </w:t>
      </w:r>
      <w:r>
        <w:t xml:space="preserve">which can be found at </w:t>
      </w:r>
      <w:hyperlink r:id="rId15">
        <w:r>
          <w:rPr>
            <w:color w:val="0000FF"/>
            <w:u w:val="single" w:color="0000FF"/>
          </w:rPr>
          <w:t>www.sahrc.org.za</w:t>
        </w:r>
      </w:hyperlink>
      <w:r>
        <w:t xml:space="preserve">, or </w:t>
      </w:r>
      <w:hyperlink r:id="rId16">
        <w:r>
          <w:rPr>
            <w:color w:val="0000FF"/>
            <w:u w:val="single" w:color="0000FF"/>
          </w:rPr>
          <w:t>www.doj.gov.za</w:t>
        </w:r>
      </w:hyperlink>
      <w:r>
        <w:t>. The form is also</w:t>
      </w:r>
      <w:r>
        <w:rPr>
          <w:spacing w:val="1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addresses.</w:t>
      </w:r>
    </w:p>
    <w:p w:rsidR="0070419C" w:rsidRDefault="00742DBB">
      <w:pPr>
        <w:pStyle w:val="BodyText"/>
        <w:ind w:left="118" w:right="109"/>
        <w:jc w:val="both"/>
      </w:pP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request</w:t>
      </w:r>
      <w:r>
        <w:rPr>
          <w:spacing w:val="-16"/>
        </w:rPr>
        <w:t xml:space="preserve"> </w:t>
      </w:r>
      <w:r>
        <w:rPr>
          <w:spacing w:val="-1"/>
        </w:rPr>
        <w:t>must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sent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contact</w:t>
      </w:r>
      <w:r>
        <w:rPr>
          <w:spacing w:val="-13"/>
        </w:rPr>
        <w:t xml:space="preserve"> </w:t>
      </w:r>
      <w:r>
        <w:rPr>
          <w:spacing w:val="-1"/>
        </w:rPr>
        <w:t>address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fax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e-mail</w:t>
      </w:r>
      <w:r>
        <w:rPr>
          <w:spacing w:val="-14"/>
        </w:rPr>
        <w:t xml:space="preserve"> </w:t>
      </w:r>
      <w:r>
        <w:t>address</w:t>
      </w:r>
      <w:r>
        <w:rPr>
          <w:spacing w:val="-14"/>
        </w:rPr>
        <w:t xml:space="preserve"> </w:t>
      </w:r>
      <w:r>
        <w:t>listed.</w:t>
      </w:r>
      <w:r>
        <w:rPr>
          <w:spacing w:val="1"/>
        </w:rPr>
        <w:t xml:space="preserve"> </w:t>
      </w:r>
      <w:r>
        <w:t>Sufficient detail must be provided in the request from to enable the head of the</w:t>
      </w:r>
      <w:r>
        <w:rPr>
          <w:spacing w:val="1"/>
        </w:rPr>
        <w:t xml:space="preserve"> </w:t>
      </w:r>
      <w:r>
        <w:t>Company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easily</w:t>
      </w:r>
      <w:r>
        <w:rPr>
          <w:spacing w:val="-7"/>
        </w:rPr>
        <w:t xml:space="preserve"> </w:t>
      </w:r>
      <w:r>
        <w:t>identify:</w:t>
      </w:r>
    </w:p>
    <w:p w:rsidR="0070419C" w:rsidRDefault="00742DBB">
      <w:pPr>
        <w:pStyle w:val="BodyText"/>
        <w:spacing w:line="274" w:lineRule="exact"/>
        <w:ind w:left="118"/>
        <w:jc w:val="both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record</w:t>
      </w:r>
      <w:r>
        <w:rPr>
          <w:spacing w:val="-14"/>
        </w:rPr>
        <w:t xml:space="preserve"> </w:t>
      </w:r>
      <w:r>
        <w:rPr>
          <w:spacing w:val="-1"/>
        </w:rPr>
        <w:t>required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1"/>
        <w:ind w:left="478"/>
        <w:rPr>
          <w:sz w:val="24"/>
        </w:rPr>
      </w:pPr>
      <w:r>
        <w:rPr>
          <w:spacing w:val="-2"/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form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access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required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left="478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right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sought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exercised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protected</w:t>
      </w:r>
    </w:p>
    <w:p w:rsidR="0070419C" w:rsidRDefault="00742DB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left="478"/>
        <w:rPr>
          <w:sz w:val="24"/>
        </w:rPr>
      </w:pPr>
      <w:r>
        <w:rPr>
          <w:spacing w:val="-1"/>
          <w:sz w:val="24"/>
        </w:rPr>
        <w:t>How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requester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wishes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informed</w:t>
      </w:r>
    </w:p>
    <w:p w:rsidR="0070419C" w:rsidRDefault="0070419C">
      <w:pPr>
        <w:pStyle w:val="BodyText"/>
        <w:spacing w:before="9"/>
        <w:rPr>
          <w:sz w:val="23"/>
        </w:rPr>
      </w:pPr>
    </w:p>
    <w:p w:rsidR="0070419C" w:rsidRDefault="00742DBB">
      <w:pPr>
        <w:pStyle w:val="BodyText"/>
        <w:ind w:left="118" w:right="110"/>
        <w:jc w:val="both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person proof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capacity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requester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making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request.</w:t>
      </w:r>
    </w:p>
    <w:p w:rsidR="0070419C" w:rsidRDefault="00742DBB">
      <w:pPr>
        <w:pStyle w:val="BodyText"/>
        <w:spacing w:before="1"/>
        <w:ind w:left="118" w:right="112"/>
        <w:jc w:val="both"/>
      </w:pPr>
      <w:r>
        <w:t>The request for a record will be responded to within 30 days of receipt of the</w:t>
      </w:r>
      <w:r>
        <w:rPr>
          <w:spacing w:val="1"/>
        </w:rPr>
        <w:t xml:space="preserve"> </w:t>
      </w:r>
      <w:r>
        <w:t>request.</w:t>
      </w:r>
      <w:r>
        <w:rPr>
          <w:spacing w:val="1"/>
        </w:rPr>
        <w:t xml:space="preserve"> </w:t>
      </w:r>
      <w:r>
        <w:t>Please note that a request may be refused on the grounds contained in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Act.</w:t>
      </w:r>
    </w:p>
    <w:p w:rsidR="0070419C" w:rsidRDefault="00742DBB">
      <w:pPr>
        <w:pStyle w:val="BodyText"/>
        <w:ind w:left="118" w:right="111"/>
        <w:jc w:val="both"/>
      </w:pPr>
      <w:r>
        <w:t>The Act requires the Head of the Company in certain circumstances to notify the</w:t>
      </w:r>
      <w:r>
        <w:rPr>
          <w:spacing w:val="1"/>
        </w:rPr>
        <w:t xml:space="preserve"> </w:t>
      </w:r>
      <w:r>
        <w:t>requester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pay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prescribed</w:t>
      </w:r>
      <w:r>
        <w:rPr>
          <w:spacing w:val="-8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fee,</w:t>
      </w:r>
      <w:r>
        <w:rPr>
          <w:spacing w:val="-10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processing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request.</w:t>
      </w:r>
      <w:r>
        <w:rPr>
          <w:spacing w:val="-65"/>
        </w:rPr>
        <w:t xml:space="preserve"> </w:t>
      </w:r>
      <w:r>
        <w:t>A request for personal information about oneself is not subject to a request fee. If</w:t>
      </w:r>
      <w:r>
        <w:rPr>
          <w:spacing w:val="-6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granted,</w:t>
      </w:r>
      <w:r>
        <w:rPr>
          <w:spacing w:val="-6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may</w:t>
      </w:r>
    </w:p>
    <w:p w:rsidR="0070419C" w:rsidRDefault="0070419C">
      <w:pPr>
        <w:jc w:val="both"/>
        <w:sectPr w:rsidR="0070419C">
          <w:pgSz w:w="12240" w:h="15840"/>
          <w:pgMar w:top="1340" w:right="1680" w:bottom="280" w:left="1680" w:header="714" w:footer="0" w:gutter="0"/>
          <w:cols w:space="720"/>
        </w:sectPr>
      </w:pPr>
    </w:p>
    <w:p w:rsidR="0070419C" w:rsidRDefault="00742DBB">
      <w:pPr>
        <w:pStyle w:val="BodyText"/>
        <w:spacing w:before="89"/>
        <w:ind w:left="118" w:right="111"/>
        <w:jc w:val="both"/>
      </w:pPr>
      <w:r>
        <w:lastRenderedPageBreak/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excess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prescribed</w:t>
      </w:r>
      <w:r>
        <w:rPr>
          <w:spacing w:val="-4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for</w:t>
      </w:r>
      <w:r>
        <w:rPr>
          <w:spacing w:val="-65"/>
        </w:rPr>
        <w:t xml:space="preserve"> </w:t>
      </w:r>
      <w:r>
        <w:t>reproduction, search and preparation of the record.</w:t>
      </w:r>
      <w:r>
        <w:rPr>
          <w:spacing w:val="1"/>
        </w:rPr>
        <w:t xml:space="preserve"> </w:t>
      </w:r>
      <w:r>
        <w:t>The prescribed fees are</w:t>
      </w:r>
      <w:r>
        <w:rPr>
          <w:spacing w:val="1"/>
        </w:rPr>
        <w:t xml:space="preserve"> </w:t>
      </w:r>
      <w:r>
        <w:t>available</w:t>
      </w:r>
      <w:r>
        <w:rPr>
          <w:spacing w:val="-12"/>
        </w:rPr>
        <w:t xml:space="preserve"> </w:t>
      </w:r>
      <w:r>
        <w:t>at</w:t>
      </w:r>
      <w:r>
        <w:rPr>
          <w:spacing w:val="-9"/>
        </w:rPr>
        <w:t xml:space="preserve"> </w:t>
      </w:r>
      <w:hyperlink r:id="rId17">
        <w:r>
          <w:rPr>
            <w:color w:val="0000FF"/>
            <w:u w:val="single" w:color="0000FF"/>
          </w:rPr>
          <w:t>www.sahrc.org.za</w:t>
        </w:r>
      </w:hyperlink>
      <w:r>
        <w:t>,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hyperlink r:id="rId18">
        <w:r>
          <w:rPr>
            <w:color w:val="0000FF"/>
            <w:u w:val="single" w:color="0000FF"/>
          </w:rPr>
          <w:t>www.doj.gov.za</w:t>
        </w:r>
      </w:hyperlink>
      <w:r>
        <w:t>.</w:t>
      </w:r>
    </w:p>
    <w:sectPr w:rsidR="0070419C">
      <w:pgSz w:w="12240" w:h="15840"/>
      <w:pgMar w:top="1340" w:right="1680" w:bottom="280" w:left="168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E7E" w:rsidRDefault="00153E7E">
      <w:r>
        <w:separator/>
      </w:r>
    </w:p>
  </w:endnote>
  <w:endnote w:type="continuationSeparator" w:id="0">
    <w:p w:rsidR="00153E7E" w:rsidRDefault="0015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E7E" w:rsidRDefault="00153E7E">
      <w:r>
        <w:separator/>
      </w:r>
    </w:p>
  </w:footnote>
  <w:footnote w:type="continuationSeparator" w:id="0">
    <w:p w:rsidR="00153E7E" w:rsidRDefault="0015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19C" w:rsidRDefault="00615651">
    <w:pPr>
      <w:pStyle w:val="BodyText"/>
      <w:spacing w:line="14" w:lineRule="auto"/>
      <w:rPr>
        <w:sz w:val="20"/>
      </w:rPr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6511925</wp:posOffset>
              </wp:positionH>
              <wp:positionV relativeFrom="page">
                <wp:posOffset>440690</wp:posOffset>
              </wp:positionV>
              <wp:extent cx="173990" cy="19621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19C" w:rsidRDefault="00742DBB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5CFF">
                            <w:rPr>
                              <w:noProof/>
                              <w:w w:val="9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2.75pt;margin-top:34.7pt;width:13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qE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0&#10;wxFGgrTQIipLbQOHtjh9p1Pwue/Aywy3coAmO6K6u5PlN42EXNdE7NiNUrKvGaGQnHvpnz0dcbQF&#10;2fYfJIUoZG+kAxoq1drKQS0QoEOTHk6NYYNBpQ25uEwSuCnhKkzmUTi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" filled="f" stroked="f">
              <v:textbox inset="0,0,0,0">
                <w:txbxContent>
                  <w:p w:rsidR="0070419C" w:rsidRDefault="00742DBB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5CFF">
                      <w:rPr>
                        <w:noProof/>
                        <w:w w:val="9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72D1B"/>
    <w:multiLevelType w:val="hybridMultilevel"/>
    <w:tmpl w:val="1BCCE018"/>
    <w:lvl w:ilvl="0" w:tplc="AB2E86E8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ZA" w:eastAsia="en-US" w:bidi="ar-SA"/>
      </w:rPr>
    </w:lvl>
    <w:lvl w:ilvl="1" w:tplc="FD96EC02">
      <w:numFmt w:val="bullet"/>
      <w:lvlText w:val="•"/>
      <w:lvlJc w:val="left"/>
      <w:pPr>
        <w:ind w:left="1320" w:hanging="360"/>
      </w:pPr>
      <w:rPr>
        <w:rFonts w:hint="default"/>
        <w:lang w:val="en-ZA" w:eastAsia="en-US" w:bidi="ar-SA"/>
      </w:rPr>
    </w:lvl>
    <w:lvl w:ilvl="2" w:tplc="99445FD8">
      <w:numFmt w:val="bullet"/>
      <w:lvlText w:val="•"/>
      <w:lvlJc w:val="left"/>
      <w:pPr>
        <w:ind w:left="2160" w:hanging="360"/>
      </w:pPr>
      <w:rPr>
        <w:rFonts w:hint="default"/>
        <w:lang w:val="en-ZA" w:eastAsia="en-US" w:bidi="ar-SA"/>
      </w:rPr>
    </w:lvl>
    <w:lvl w:ilvl="3" w:tplc="6396E3A4">
      <w:numFmt w:val="bullet"/>
      <w:lvlText w:val="•"/>
      <w:lvlJc w:val="left"/>
      <w:pPr>
        <w:ind w:left="3000" w:hanging="360"/>
      </w:pPr>
      <w:rPr>
        <w:rFonts w:hint="default"/>
        <w:lang w:val="en-ZA" w:eastAsia="en-US" w:bidi="ar-SA"/>
      </w:rPr>
    </w:lvl>
    <w:lvl w:ilvl="4" w:tplc="9CEE0286">
      <w:numFmt w:val="bullet"/>
      <w:lvlText w:val="•"/>
      <w:lvlJc w:val="left"/>
      <w:pPr>
        <w:ind w:left="3840" w:hanging="360"/>
      </w:pPr>
      <w:rPr>
        <w:rFonts w:hint="default"/>
        <w:lang w:val="en-ZA" w:eastAsia="en-US" w:bidi="ar-SA"/>
      </w:rPr>
    </w:lvl>
    <w:lvl w:ilvl="5" w:tplc="07406BD6">
      <w:numFmt w:val="bullet"/>
      <w:lvlText w:val="•"/>
      <w:lvlJc w:val="left"/>
      <w:pPr>
        <w:ind w:left="4680" w:hanging="360"/>
      </w:pPr>
      <w:rPr>
        <w:rFonts w:hint="default"/>
        <w:lang w:val="en-ZA" w:eastAsia="en-US" w:bidi="ar-SA"/>
      </w:rPr>
    </w:lvl>
    <w:lvl w:ilvl="6" w:tplc="6ABC1DCC">
      <w:numFmt w:val="bullet"/>
      <w:lvlText w:val="•"/>
      <w:lvlJc w:val="left"/>
      <w:pPr>
        <w:ind w:left="5520" w:hanging="360"/>
      </w:pPr>
      <w:rPr>
        <w:rFonts w:hint="default"/>
        <w:lang w:val="en-ZA" w:eastAsia="en-US" w:bidi="ar-SA"/>
      </w:rPr>
    </w:lvl>
    <w:lvl w:ilvl="7" w:tplc="7236164C">
      <w:numFmt w:val="bullet"/>
      <w:lvlText w:val="•"/>
      <w:lvlJc w:val="left"/>
      <w:pPr>
        <w:ind w:left="6360" w:hanging="360"/>
      </w:pPr>
      <w:rPr>
        <w:rFonts w:hint="default"/>
        <w:lang w:val="en-ZA" w:eastAsia="en-US" w:bidi="ar-SA"/>
      </w:rPr>
    </w:lvl>
    <w:lvl w:ilvl="8" w:tplc="D1B48894">
      <w:numFmt w:val="bullet"/>
      <w:lvlText w:val="•"/>
      <w:lvlJc w:val="left"/>
      <w:pPr>
        <w:ind w:left="7200" w:hanging="360"/>
      </w:pPr>
      <w:rPr>
        <w:rFonts w:hint="default"/>
        <w:lang w:val="en-Z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9C"/>
    <w:rsid w:val="00153E7E"/>
    <w:rsid w:val="00375CFF"/>
    <w:rsid w:val="005548C2"/>
    <w:rsid w:val="00615651"/>
    <w:rsid w:val="0070419C"/>
    <w:rsid w:val="00742DBB"/>
    <w:rsid w:val="00B674F8"/>
    <w:rsid w:val="00C54EE7"/>
    <w:rsid w:val="00D1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FB5EF69"/>
  <w15:docId w15:val="{AE8F14DC-69D9-43AA-A482-BE230D90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ZA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8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47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674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C2"/>
    <w:rPr>
      <w:rFonts w:ascii="Segoe UI" w:eastAsia="Arial" w:hAnsi="Segoe UI" w:cs="Segoe UI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faqueA@ij.co.za" TargetMode="External"/><Relationship Id="rId13" Type="http://schemas.openxmlformats.org/officeDocument/2006/relationships/hyperlink" Target="http://www.sahrc.org.za/" TargetMode="External"/><Relationship Id="rId18" Type="http://schemas.openxmlformats.org/officeDocument/2006/relationships/hyperlink" Target="http://www.doj.gov.z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IA@sahrc.org.za" TargetMode="External"/><Relationship Id="rId17" Type="http://schemas.openxmlformats.org/officeDocument/2006/relationships/hyperlink" Target="http://www.sahrc.org.co.z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j.gov.z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hrc.org.z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ahrc.org.co.za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j.co.za/" TargetMode="External"/><Relationship Id="rId14" Type="http://schemas.openxmlformats.org/officeDocument/2006/relationships/hyperlink" Target="http://www.ij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LesleyAnn Steer</dc:creator>
  <cp:lastModifiedBy>Nicoletta Mattioli</cp:lastModifiedBy>
  <cp:revision>2</cp:revision>
  <cp:lastPrinted>2022-01-31T10:53:00Z</cp:lastPrinted>
  <dcterms:created xsi:type="dcterms:W3CDTF">2022-02-25T11:04:00Z</dcterms:created>
  <dcterms:modified xsi:type="dcterms:W3CDTF">2022-02-25T11:04:00Z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2022-01-31T00:00:00Z</vt:filetime>
  </property>
</Properties>
</file>